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>Техническое  задание на оказание услуг</w:t>
      </w: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272A16" w:rsidRPr="006A1B86" w:rsidRDefault="00272A16" w:rsidP="00E61A63">
      <w:pPr>
        <w:rPr>
          <w:color w:val="000000"/>
          <w:sz w:val="28"/>
          <w:szCs w:val="28"/>
        </w:rPr>
      </w:pPr>
    </w:p>
    <w:p w:rsidR="00272A16" w:rsidRPr="006A1B86" w:rsidRDefault="00272A16" w:rsidP="00E61A63">
      <w:pPr>
        <w:rPr>
          <w:color w:val="000000"/>
          <w:sz w:val="28"/>
          <w:szCs w:val="28"/>
        </w:rPr>
      </w:pPr>
    </w:p>
    <w:p w:rsidR="00272A16" w:rsidRPr="006A1B86" w:rsidRDefault="00272A16" w:rsidP="00E61A63">
      <w:pPr>
        <w:rPr>
          <w:color w:val="000000"/>
          <w:sz w:val="28"/>
          <w:szCs w:val="28"/>
        </w:rPr>
      </w:pPr>
    </w:p>
    <w:p w:rsidR="00272A16" w:rsidRPr="006A1B86" w:rsidRDefault="00272A16" w:rsidP="00E61A63">
      <w:pPr>
        <w:rPr>
          <w:color w:val="000000"/>
          <w:sz w:val="28"/>
          <w:szCs w:val="28"/>
        </w:rPr>
      </w:pPr>
    </w:p>
    <w:p w:rsidR="00272A16" w:rsidRPr="006A1B86" w:rsidRDefault="00272A16" w:rsidP="00E61A63">
      <w:pPr>
        <w:rPr>
          <w:color w:val="000000"/>
          <w:sz w:val="28"/>
          <w:szCs w:val="28"/>
        </w:rPr>
      </w:pPr>
    </w:p>
    <w:p w:rsidR="00272A16" w:rsidRPr="006A1B86" w:rsidRDefault="00272A16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jc w:val="center"/>
        <w:rPr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Предмет закупки: </w:t>
      </w:r>
      <w:r w:rsidRPr="006A1B86">
        <w:rPr>
          <w:sz w:val="28"/>
          <w:szCs w:val="28"/>
        </w:rPr>
        <w:t xml:space="preserve"> Оказание  услуг по  обеспечению лечебно-профилактическим питанием и молоком</w:t>
      </w:r>
    </w:p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 </w:t>
      </w:r>
    </w:p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</w:p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6A1B86">
      <w:pPr>
        <w:rPr>
          <w:color w:val="000000"/>
          <w:sz w:val="28"/>
          <w:szCs w:val="28"/>
        </w:rPr>
      </w:pPr>
    </w:p>
    <w:p w:rsidR="00E61A63" w:rsidRDefault="00E61A63" w:rsidP="00E61A63">
      <w:pPr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    </w:t>
      </w:r>
    </w:p>
    <w:p w:rsidR="00C0633F" w:rsidRDefault="00C0633F" w:rsidP="00E61A63">
      <w:pPr>
        <w:rPr>
          <w:color w:val="000000"/>
          <w:sz w:val="28"/>
          <w:szCs w:val="28"/>
        </w:rPr>
      </w:pPr>
    </w:p>
    <w:p w:rsidR="00C0633F" w:rsidRPr="006A1B86" w:rsidRDefault="00C0633F" w:rsidP="00E61A63">
      <w:pPr>
        <w:rPr>
          <w:sz w:val="28"/>
          <w:szCs w:val="28"/>
        </w:rPr>
      </w:pPr>
    </w:p>
    <w:p w:rsidR="00E61A63" w:rsidRPr="006A1B86" w:rsidRDefault="00E61A63" w:rsidP="00E61A63">
      <w:pPr>
        <w:ind w:firstLine="709"/>
        <w:rPr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   г. Краснокаменск</w:t>
      </w:r>
    </w:p>
    <w:p w:rsidR="00E61A63" w:rsidRPr="00C0633F" w:rsidRDefault="00E61A63" w:rsidP="00E61A63">
      <w:pPr>
        <w:rPr>
          <w:color w:val="000000"/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                          2013</w:t>
      </w: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jc w:val="center"/>
        <w:rPr>
          <w:color w:val="000000"/>
        </w:rPr>
      </w:pPr>
      <w:r w:rsidRPr="004E4E6A">
        <w:rPr>
          <w:color w:val="000000"/>
        </w:rPr>
        <w:t>Техническое задание на оказание услуг</w:t>
      </w: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jc w:val="center"/>
        <w:rPr>
          <w:color w:val="000000"/>
        </w:rPr>
      </w:pPr>
      <w:r w:rsidRPr="004E4E6A">
        <w:rPr>
          <w:color w:val="000000"/>
        </w:rPr>
        <w:t>СОДЕРЖАНИЕ</w:t>
      </w: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rPr>
          <w:color w:val="000000"/>
        </w:rPr>
      </w:pPr>
      <w:r w:rsidRPr="004E4E6A">
        <w:rPr>
          <w:color w:val="000000"/>
        </w:rPr>
        <w:t xml:space="preserve">    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1. НАИМЕНОВАНИЕ УСЛУГИ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2. ОПИСАНИЕ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2.1 Состав (перечень) оказываемых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2.2 Описание оказываемых услуг</w:t>
      </w:r>
    </w:p>
    <w:p w:rsidR="00E61A63" w:rsidRPr="004E4E6A" w:rsidRDefault="00E61A63" w:rsidP="00E61A63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3. ТРЕБОВАНИЯ К УСЛУГАМ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3.1 Общие требования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3.2 Требования к качеству оказываемых услуг</w:t>
      </w:r>
    </w:p>
    <w:p w:rsidR="00E61A63" w:rsidRPr="004E4E6A" w:rsidRDefault="00E61A63" w:rsidP="00E61A63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3.3 Требования к гарантийным обязательствам оказываемых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3.4 Требования к конфиденциальности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3.6 Требования по обучению персонала заказчика</w:t>
      </w:r>
    </w:p>
    <w:p w:rsidR="00E61A63" w:rsidRPr="004E4E6A" w:rsidRDefault="00E61A63" w:rsidP="00E61A63">
      <w:pPr>
        <w:spacing w:line="276" w:lineRule="auto"/>
        <w:ind w:left="2694" w:hanging="1843"/>
        <w:rPr>
          <w:color w:val="000000"/>
        </w:rPr>
      </w:pPr>
      <w:r w:rsidRPr="004E4E6A">
        <w:rPr>
          <w:color w:val="000000"/>
        </w:rPr>
        <w:t>Подраздел 3.7 Требования к составу технического предложения участника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3.8 Специальные требования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4. РЕЗУЛЬТАТ ОКАЗАННЫХ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4.1 Описание конечного результата оказанных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4.2 Требования по приемке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E61A63" w:rsidRPr="004E4E6A" w:rsidRDefault="00E61A63" w:rsidP="00E61A63">
      <w:pPr>
        <w:spacing w:line="276" w:lineRule="auto"/>
        <w:ind w:left="1418" w:hanging="1418"/>
        <w:rPr>
          <w:color w:val="000000"/>
        </w:rPr>
      </w:pPr>
      <w:r w:rsidRPr="004E4E6A">
        <w:rPr>
          <w:color w:val="000000"/>
        </w:rPr>
        <w:t>РАЗДЕЛ 5. ТРЕБОВАНИЯ К ТЕХНИЧЕСКОМУ ОБУЧЕНИЮ ПЕРСОНАЛА ЗАКАЗЧИКА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6. ПЕРЕЧЕНЬ ПРИНЯТЫХ СОКРАЩЕНИЙ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7. ПЕРЕЧЕНЬ ПРИЛОЖЕНИЙ</w:t>
      </w: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Default="00E61A63" w:rsidP="00E61A63">
      <w:pPr>
        <w:spacing w:line="276" w:lineRule="auto"/>
        <w:rPr>
          <w:i/>
          <w:color w:val="000000"/>
          <w:sz w:val="28"/>
          <w:szCs w:val="28"/>
        </w:rPr>
      </w:pPr>
    </w:p>
    <w:p w:rsidR="00E61A63" w:rsidRPr="00E61A63" w:rsidRDefault="00E61A63" w:rsidP="00E61A63">
      <w:pPr>
        <w:spacing w:line="276" w:lineRule="auto"/>
        <w:rPr>
          <w:b/>
          <w:sz w:val="28"/>
          <w:szCs w:val="28"/>
        </w:rPr>
      </w:pPr>
    </w:p>
    <w:p w:rsidR="00E61A63" w:rsidRDefault="00E61A63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146D16" w:rsidRPr="004E4E6A" w:rsidRDefault="00146D16" w:rsidP="001A5783">
      <w:pPr>
        <w:spacing w:line="360" w:lineRule="auto"/>
        <w:jc w:val="center"/>
        <w:rPr>
          <w:b/>
        </w:rPr>
      </w:pPr>
      <w:r w:rsidRPr="004E4E6A">
        <w:rPr>
          <w:b/>
        </w:rPr>
        <w:lastRenderedPageBreak/>
        <w:t>Техническое задание</w:t>
      </w:r>
      <w:r w:rsidR="00355EFB" w:rsidRPr="004E4E6A">
        <w:rPr>
          <w:b/>
        </w:rPr>
        <w:t xml:space="preserve"> </w:t>
      </w:r>
    </w:p>
    <w:p w:rsidR="0099526E" w:rsidRPr="004E4E6A" w:rsidRDefault="0099526E" w:rsidP="0099526E">
      <w:pPr>
        <w:jc w:val="center"/>
        <w:rPr>
          <w:b/>
        </w:rPr>
      </w:pPr>
      <w:r w:rsidRPr="004E4E6A">
        <w:rPr>
          <w:b/>
        </w:rPr>
        <w:t>Оказание  услуг по  обеспечению  лечебно - профилактическим питанием, молоком работников ОАО «ППГХО»</w:t>
      </w:r>
    </w:p>
    <w:p w:rsidR="00146D16" w:rsidRPr="004E4E6A" w:rsidRDefault="00146D16" w:rsidP="0099526E">
      <w:pPr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УСЛУГИ</w:t>
      </w:r>
    </w:p>
    <w:p w:rsidR="00146D16" w:rsidRPr="001F6931" w:rsidRDefault="00146D16" w:rsidP="00146D16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46D16" w:rsidRDefault="0061137E" w:rsidP="0061137E">
            <w:pPr>
              <w:jc w:val="center"/>
            </w:pPr>
            <w:r w:rsidRPr="0061137E">
              <w:t>Услуги  по  обеспечению  лечебно - профилактическим питанием, молоком работников ОАО «ППГХО»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Default="00146D16" w:rsidP="00146D16">
            <w:pPr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146D16" w:rsidRPr="00146D16" w:rsidRDefault="00146D16" w:rsidP="00146D16">
            <w:pPr>
              <w:jc w:val="center"/>
              <w:rPr>
                <w:color w:val="000000"/>
              </w:rPr>
            </w:pPr>
          </w:p>
          <w:p w:rsidR="00146D16" w:rsidRDefault="00146D16" w:rsidP="004B33BC">
            <w:pPr>
              <w:spacing w:line="276" w:lineRule="auto"/>
              <w:ind w:firstLine="709"/>
              <w:jc w:val="both"/>
            </w:pPr>
            <w:r>
              <w:t>Исполнитель принимает на себя обязательство собственными силами с использованием собственных товарно-материал</w:t>
            </w:r>
            <w:r w:rsidR="0061137E">
              <w:t>ьных ценностей оказывать:</w:t>
            </w:r>
          </w:p>
          <w:p w:rsidR="00B3695D" w:rsidRPr="00B3695D" w:rsidRDefault="00B3695D" w:rsidP="004B33BC">
            <w:pPr>
              <w:pStyle w:val="a6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B3695D">
              <w:rPr>
                <w:sz w:val="24"/>
                <w:szCs w:val="24"/>
              </w:rPr>
              <w:t xml:space="preserve">услуги по приготовлению и выдаче блюд лечебно-профилактического питания по соответствующим рационам </w:t>
            </w:r>
            <w:r w:rsidRPr="00B3695D">
              <w:rPr>
                <w:sz w:val="24"/>
                <w:szCs w:val="24"/>
                <w:lang w:eastAsia="ru-RU"/>
              </w:rPr>
              <w:t>работникам Заказчика, для которых выдача этого питания предусмотрена перечнем производств, профессий и должностей, работа в которых дает право на получение лечебно-профилактического питания в связи с особо вредными условиями труда, в соответствии с действующим зак</w:t>
            </w:r>
            <w:r w:rsidR="000C7298">
              <w:rPr>
                <w:sz w:val="24"/>
                <w:szCs w:val="24"/>
                <w:lang w:eastAsia="ru-RU"/>
              </w:rPr>
              <w:t>онодательством РФ</w:t>
            </w:r>
            <w:r w:rsidRPr="00B3695D">
              <w:rPr>
                <w:sz w:val="24"/>
                <w:szCs w:val="24"/>
                <w:lang w:eastAsia="ru-RU"/>
              </w:rPr>
              <w:t>;</w:t>
            </w:r>
          </w:p>
          <w:p w:rsidR="00B3695D" w:rsidRDefault="00B3695D" w:rsidP="000C7298">
            <w:pPr>
              <w:pStyle w:val="a6"/>
              <w:spacing w:line="276" w:lineRule="auto"/>
              <w:rPr>
                <w:sz w:val="24"/>
                <w:szCs w:val="24"/>
              </w:rPr>
            </w:pPr>
            <w:r w:rsidRPr="00B3695D">
              <w:rPr>
                <w:sz w:val="24"/>
                <w:szCs w:val="24"/>
                <w:lang w:eastAsia="ru-RU"/>
              </w:rPr>
              <w:t xml:space="preserve">-  </w:t>
            </w:r>
            <w:r w:rsidR="0061137E">
              <w:rPr>
                <w:sz w:val="24"/>
                <w:szCs w:val="24"/>
                <w:lang w:eastAsia="ru-RU"/>
              </w:rPr>
              <w:t>организацию</w:t>
            </w:r>
            <w:r w:rsidRPr="00B3695D">
              <w:rPr>
                <w:sz w:val="24"/>
                <w:szCs w:val="24"/>
                <w:lang w:eastAsia="ru-RU"/>
              </w:rPr>
              <w:t xml:space="preserve"> выдачи молока или других равноценных пищевых продуктов работникам Заказчика, которые имеют право на получение указанных пищевых продуктов в связи с особо вредными условиями труда, в соответствии с действующим зак</w:t>
            </w:r>
            <w:r w:rsidR="000C7298">
              <w:rPr>
                <w:sz w:val="24"/>
                <w:szCs w:val="24"/>
                <w:lang w:eastAsia="ru-RU"/>
              </w:rPr>
              <w:t xml:space="preserve">онодательством РФ;  </w:t>
            </w:r>
            <w:r w:rsidRPr="00B3695D">
              <w:rPr>
                <w:sz w:val="24"/>
                <w:szCs w:val="24"/>
              </w:rPr>
              <w:t xml:space="preserve">-  </w:t>
            </w:r>
            <w:r w:rsidR="0061137E">
              <w:t>организацию</w:t>
            </w:r>
            <w:r w:rsidRPr="00B3695D">
              <w:rPr>
                <w:sz w:val="24"/>
                <w:szCs w:val="24"/>
              </w:rPr>
              <w:t xml:space="preserve"> выдачи пектина в составе обогащенных им пищевых продуктов - напитков или соковой продукции работникам Заказчика, которые имеют право на получение указанных пищевых продуктов в связи с вредными условиями труда, в соответствии с действующим законодательством РФ</w:t>
            </w:r>
            <w:r w:rsidR="000C7298">
              <w:rPr>
                <w:sz w:val="24"/>
                <w:szCs w:val="24"/>
              </w:rPr>
              <w:t>;</w:t>
            </w:r>
          </w:p>
          <w:p w:rsidR="000C7298" w:rsidRPr="000C7298" w:rsidRDefault="000C7298" w:rsidP="000C7298">
            <w:pPr>
              <w:pStyle w:val="a6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на объектах </w:t>
            </w:r>
            <w:r w:rsidR="00852143">
              <w:rPr>
                <w:sz w:val="24"/>
                <w:szCs w:val="24"/>
              </w:rPr>
              <w:t xml:space="preserve">(столовых) </w:t>
            </w:r>
            <w:r>
              <w:rPr>
                <w:sz w:val="24"/>
                <w:szCs w:val="24"/>
              </w:rPr>
              <w:t>Заказчика, указанных в Приложении № 1</w:t>
            </w:r>
          </w:p>
        </w:tc>
      </w:tr>
      <w:tr w:rsidR="00146D16" w:rsidRPr="001F6931" w:rsidTr="00146D16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Pr="00146D16" w:rsidRDefault="00146D16" w:rsidP="004B33BC">
            <w:pPr>
              <w:spacing w:line="276" w:lineRule="auto"/>
              <w:ind w:firstLine="709"/>
              <w:jc w:val="both"/>
            </w:pPr>
            <w:r>
              <w:t>Исполнит</w:t>
            </w:r>
            <w:r w:rsidR="00094F3A">
              <w:t>ель оказывает Заказчику услуги по приготовлению</w:t>
            </w:r>
            <w:r>
              <w:t xml:space="preserve"> </w:t>
            </w:r>
            <w:r w:rsidR="0061137E">
              <w:t xml:space="preserve"> и выдаче </w:t>
            </w:r>
            <w:r>
              <w:t xml:space="preserve">блюд </w:t>
            </w:r>
            <w:r w:rsidR="0061137E" w:rsidRPr="00B3695D">
              <w:t xml:space="preserve">лечебно-профилактического питания </w:t>
            </w:r>
            <w:r w:rsidR="0061137E">
              <w:t>(Рационы №</w:t>
            </w:r>
            <w:r w:rsidR="00094F3A">
              <w:t xml:space="preserve"> </w:t>
            </w:r>
            <w:r w:rsidR="0061137E">
              <w:t>1;</w:t>
            </w:r>
            <w:r w:rsidR="00C05EAC">
              <w:t xml:space="preserve"> </w:t>
            </w:r>
            <w:r w:rsidR="0061137E">
              <w:t>2)</w:t>
            </w:r>
            <w:r>
              <w:t>, сог</w:t>
            </w:r>
            <w:r w:rsidR="0061137E">
              <w:t xml:space="preserve">ласно перспективному меню </w:t>
            </w:r>
            <w:r w:rsidR="00C05EAC">
              <w:t xml:space="preserve"> </w:t>
            </w:r>
            <w:r w:rsidR="004267F0">
              <w:t xml:space="preserve"> (Приложение № 15</w:t>
            </w:r>
            <w:r w:rsidR="00C05EAC">
              <w:t xml:space="preserve">); </w:t>
            </w:r>
            <w:r w:rsidR="00D529F8">
              <w:t>организацию  выдачи</w:t>
            </w:r>
            <w:r w:rsidR="00094F3A">
              <w:t xml:space="preserve"> </w:t>
            </w:r>
            <w:r w:rsidR="00C05EAC">
              <w:t xml:space="preserve"> 0,5 литра молока </w:t>
            </w:r>
            <w:r w:rsidR="00094F3A">
              <w:t>за смену; организацию выдачи  пектина</w:t>
            </w:r>
            <w:r w:rsidR="00C05EAC">
              <w:t xml:space="preserve">  </w:t>
            </w:r>
            <w:r w:rsidR="000C7298">
              <w:t>на объектах Заказчика (</w:t>
            </w:r>
            <w:r w:rsidR="00C05EAC">
              <w:t>в столовых на подразделениях ОАО «ППГХО»</w:t>
            </w:r>
            <w:r w:rsidR="000C7298">
              <w:t>)</w:t>
            </w:r>
            <w:r>
              <w:t>.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46D16" w:rsidRDefault="00146D16" w:rsidP="004B33BC">
            <w:pPr>
              <w:spacing w:line="276" w:lineRule="auto"/>
              <w:jc w:val="both"/>
            </w:pPr>
            <w:r>
              <w:t>При приготовлении необходимо сохранить весь</w:t>
            </w:r>
            <w:r w:rsidR="00093099">
              <w:t xml:space="preserve"> набор блюд согласно</w:t>
            </w:r>
            <w:r>
              <w:t xml:space="preserve"> рацион</w:t>
            </w:r>
            <w:r w:rsidR="00093099">
              <w:t>ов</w:t>
            </w:r>
            <w:r>
              <w:t xml:space="preserve"> </w:t>
            </w:r>
            <w:r w:rsidR="00093099">
              <w:t>№ 1; 2 лечебно – профилактического питания.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A7" w:rsidRPr="00D443EB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>Осуществлять организацию лечебно</w:t>
            </w:r>
            <w:r w:rsidR="0053267B">
              <w:t xml:space="preserve"> -</w:t>
            </w:r>
            <w:r>
              <w:t xml:space="preserve"> профилактического питания, выдачу молока </w:t>
            </w:r>
            <w:r w:rsidRPr="00632EF9">
              <w:t>или других равноценных пищевых продуктов</w:t>
            </w:r>
            <w:r>
              <w:t>, выдачу</w:t>
            </w:r>
            <w:r w:rsidRPr="00632EF9">
              <w:t xml:space="preserve"> пектина в составе обогащенных им пищевых продуктов </w:t>
            </w:r>
            <w:r>
              <w:t>в соответствии с требованиями следующих нормативных документов:</w:t>
            </w:r>
          </w:p>
          <w:p w:rsidR="006D7BA7" w:rsidRPr="006D7BA7" w:rsidRDefault="006D7BA7" w:rsidP="004B33B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-       </w:t>
            </w:r>
            <w:r w:rsidRPr="006D7BA7">
              <w:rPr>
                <w:bCs/>
              </w:rPr>
              <w:t>Приказ</w:t>
            </w:r>
            <w:r w:rsidR="0053267B">
              <w:rPr>
                <w:bCs/>
              </w:rPr>
              <w:t xml:space="preserve">а </w:t>
            </w:r>
            <w:r w:rsidRPr="006D7BA7">
              <w:rPr>
                <w:bCs/>
              </w:rPr>
              <w:t xml:space="preserve"> </w:t>
            </w:r>
            <w:r w:rsidRPr="006D7BA7">
              <w:rPr>
                <w:spacing w:val="-6"/>
              </w:rPr>
              <w:t>Минздравсоцразвития</w:t>
            </w:r>
            <w:r w:rsidRPr="006D7BA7">
              <w:rPr>
                <w:bCs/>
              </w:rPr>
              <w:t xml:space="preserve"> от 16 февраля 2009 г. N 45н «Об утверждении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 w:rsidRPr="006D7BA7">
              <w:rPr>
                <w:bCs/>
              </w:rPr>
              <w:t>норм и условий</w:t>
            </w:r>
            <w:r w:rsidR="003C05F3">
              <w:rPr>
                <w:bCs/>
              </w:rPr>
              <w:t xml:space="preserve"> бесплатной  выдачи  работникам</w:t>
            </w:r>
            <w:r w:rsidRPr="006D7BA7">
              <w:rPr>
                <w:bCs/>
              </w:rPr>
              <w:t xml:space="preserve">, занятым  на работах с вредными </w:t>
            </w:r>
            <w:r w:rsidRPr="006D7BA7">
              <w:rPr>
                <w:bCs/>
              </w:rPr>
              <w:lastRenderedPageBreak/>
              <w:t>условиями труда, молока  или  других  равноценных  пищевых  продуктов, порядка осуществления  ко ком</w:t>
            </w:r>
            <w:r w:rsidR="003C05F3">
              <w:rPr>
                <w:bCs/>
              </w:rPr>
              <w:t>пенсационной  выплаты в размере</w:t>
            </w:r>
            <w:r w:rsidRPr="006D7BA7">
              <w:rPr>
                <w:bCs/>
              </w:rPr>
              <w:t>, эквивалентном  стоимости молока или других равноценных пищевых продуктов  и перечня вредных производственных факторов, при воздействии которых в профилактических  целях  рекомендуется употребление молока  или других равноценных  пищевых продуктов.</w:t>
            </w:r>
          </w:p>
          <w:p w:rsidR="006D7BA7" w:rsidRDefault="006D7BA7" w:rsidP="004B33BC">
            <w:pPr>
              <w:shd w:val="clear" w:color="auto" w:fill="FFFFFF"/>
              <w:tabs>
                <w:tab w:val="left" w:pos="142"/>
              </w:tabs>
              <w:spacing w:line="276" w:lineRule="auto"/>
            </w:pPr>
            <w:r>
              <w:t xml:space="preserve"> -       </w:t>
            </w:r>
            <w:r w:rsidRPr="006D7BA7">
              <w:rPr>
                <w:spacing w:val="-6"/>
              </w:rPr>
              <w:t>Приказ</w:t>
            </w:r>
            <w:r w:rsidR="0053267B">
              <w:rPr>
                <w:spacing w:val="-6"/>
              </w:rPr>
              <w:t xml:space="preserve">а </w:t>
            </w:r>
            <w:r w:rsidRPr="006D7BA7">
              <w:rPr>
                <w:spacing w:val="-6"/>
              </w:rPr>
              <w:t xml:space="preserve"> Минздравсоцразвития от 16.02.2009 г. № 46н </w:t>
            </w:r>
            <w:r w:rsidR="0053267B">
              <w:rPr>
                <w:spacing w:val="-6"/>
              </w:rPr>
              <w:t xml:space="preserve"> </w:t>
            </w:r>
            <w:r w:rsidRPr="006D7BA7">
              <w:rPr>
                <w:spacing w:val="-6"/>
              </w:rPr>
              <w:t xml:space="preserve">«Об утверждении перечня </w:t>
            </w:r>
            <w:r w:rsidRPr="006D7BA7">
              <w:rPr>
                <w:spacing w:val="-2"/>
              </w:rPr>
              <w:t xml:space="preserve">производств, профессий и должностей, работа которых дает право на бесплатное </w:t>
            </w:r>
            <w:r w:rsidRPr="006D7BA7">
              <w:rPr>
                <w:spacing w:val="-6"/>
              </w:rPr>
              <w:t xml:space="preserve">получение лечебно-профилактического питания в связи с особо вредными условиями </w:t>
            </w:r>
            <w:r w:rsidRPr="006D7BA7">
              <w:rPr>
                <w:spacing w:val="-2"/>
              </w:rPr>
              <w:t xml:space="preserve">труда, рационов лечебно-профилактического питания, норм бесплатной выдачи </w:t>
            </w:r>
            <w:r w:rsidRPr="006D7BA7">
              <w:rPr>
                <w:spacing w:val="-3"/>
              </w:rPr>
              <w:t xml:space="preserve">витаминных препаратов и Правил бесплатной выдачи лечебно-профилактического </w:t>
            </w:r>
            <w:r w:rsidRPr="00D443EB">
              <w:t>питания.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     ГОСТ Р 50935-2007 Услуги общественного питания. Требования к персоналу.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-    </w:t>
            </w:r>
            <w:r w:rsidR="0053267B">
              <w:t xml:space="preserve">Федерального </w:t>
            </w:r>
            <w:r>
              <w:t xml:space="preserve"> закон</w:t>
            </w:r>
            <w:r w:rsidR="0053267B">
              <w:t>а</w:t>
            </w:r>
            <w:r>
              <w:t xml:space="preserve"> от 02.01.2009 г. 29-ФЗ «О качестве и безопасности пищевых продуктов».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    </w:t>
            </w:r>
            <w:r w:rsidR="0053267B">
              <w:t>Правил</w:t>
            </w:r>
            <w:r>
              <w:t xml:space="preserve"> оказания у</w:t>
            </w:r>
            <w:r w:rsidR="0053267B">
              <w:t>слуг общественного питания, утвержденных</w:t>
            </w:r>
            <w:r>
              <w:t xml:space="preserve"> Постановлением Правительства Российской Федерации от 15.08.1997 г. </w:t>
            </w:r>
            <w:r w:rsidRPr="006D7BA7">
              <w:rPr>
                <w:lang w:val="en-US"/>
              </w:rPr>
              <w:t>N</w:t>
            </w:r>
            <w:r w:rsidRPr="00DF7687">
              <w:t xml:space="preserve"> </w:t>
            </w:r>
            <w:r>
              <w:t xml:space="preserve">1036, с изменениями и дополнениями.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СП 2.3.6.1079</w:t>
            </w:r>
            <w:r w:rsidR="0053267B">
              <w:t>-01 Санитарно-эпидемиологических  требований</w:t>
            </w:r>
            <w:r>
              <w:t xml:space="preserve"> к организациям общественного питания, изготовлению и оборотоспособности в них пищевых продуктов и продовольственного сырья, с изменениями и дополнениями.</w:t>
            </w:r>
          </w:p>
          <w:p w:rsidR="00146D16" w:rsidRPr="008A5DCF" w:rsidRDefault="006D7BA7" w:rsidP="008A5DCF">
            <w:pPr>
              <w:tabs>
                <w:tab w:val="left" w:pos="821"/>
              </w:tabs>
              <w:spacing w:line="276" w:lineRule="auto"/>
              <w:jc w:val="both"/>
            </w:pPr>
            <w:r>
              <w:t>-  Са</w:t>
            </w:r>
            <w:r w:rsidR="0053267B">
              <w:t>нПин 2.3.2.1324-03 Гигиенических требований</w:t>
            </w:r>
            <w:r>
              <w:t xml:space="preserve"> к срокам годности и условиям хранения.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3C05F3" w:rsidP="004B33BC">
            <w:pPr>
              <w:spacing w:line="276" w:lineRule="auto"/>
              <w:jc w:val="both"/>
            </w:pPr>
            <w:r>
              <w:t xml:space="preserve">-  </w:t>
            </w:r>
            <w:r w:rsidR="00637998">
              <w:t>Соблюдать правила санитарн</w:t>
            </w:r>
            <w:r>
              <w:t xml:space="preserve">ой гигиены, охраны труда </w:t>
            </w:r>
            <w:r w:rsidR="00637998">
              <w:t xml:space="preserve"> и пожарной безопасности при оказании услуг;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Самостоятельно и за свой счет обеспечить работников Исполнителя спецодеждой единого образца;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Самостоятельно  за свой счет приобретать ТМЦ, необходимые для надлежащего оказания услуг заказчику;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За свой счет, собственны</w:t>
            </w:r>
            <w:r w:rsidR="008D04FB">
              <w:t xml:space="preserve">м транспортом </w:t>
            </w:r>
            <w:r w:rsidR="00637998">
              <w:t xml:space="preserve"> осуществлять перевозку ТМЦ, в том числе пищевых продуктов, обеспечивающую сохранение их качества и безопасность, согласно действующего законодательства РФ; 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>Хранить пищевые продукты в специально оборудованных помещениях, сооружениях, которые должны соответствовать требованиям строительных, санитарных и ветеринарных правил и норм;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Своевременно и незамедлительно, в письменной форме, уведомить Заказчика обо всех обстоятельствах, которые могут отразиться на качестве оказания услуг Заказчику или создать помехи для оказания услуг Заказчику в срок;</w:t>
            </w:r>
          </w:p>
          <w:p w:rsidR="003C05F3" w:rsidRDefault="003C05F3" w:rsidP="004B33BC">
            <w:pPr>
              <w:spacing w:line="276" w:lineRule="auto"/>
              <w:jc w:val="both"/>
            </w:pPr>
            <w:r>
              <w:t xml:space="preserve"> - Выдавать лечебно - профилактическое питание (по рационам №</w:t>
            </w:r>
            <w:r w:rsidR="00D529F8">
              <w:t xml:space="preserve"> </w:t>
            </w:r>
            <w:r>
              <w:t>1; 2),  молоко работникам ОАО «ППГХО» строго по абонементам (талонам), имеющих форм</w:t>
            </w:r>
            <w:r w:rsidR="008A5DCF">
              <w:t>у, установленную Приложением № 3</w:t>
            </w:r>
            <w:r>
              <w:t>.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 - </w:t>
            </w:r>
            <w:r w:rsidR="00637998">
              <w:t xml:space="preserve">Исполнитель (работник Исполнителя) обязан сверить предъявленный </w:t>
            </w:r>
          </w:p>
          <w:p w:rsidR="00637998" w:rsidRDefault="00637998" w:rsidP="004B33BC">
            <w:pPr>
              <w:spacing w:line="276" w:lineRule="auto"/>
              <w:jc w:val="both"/>
            </w:pPr>
            <w:r>
              <w:t>работником Заказчика абонемент (талон) с образц</w:t>
            </w:r>
            <w:r w:rsidR="008A5DCF">
              <w:t>ом, утвержденный Приложением № 3</w:t>
            </w:r>
            <w:r>
              <w:t xml:space="preserve">, удостовериться в его подлинности – отсутствии признаков подделки, то есть в наличии всех требований; </w:t>
            </w:r>
          </w:p>
          <w:p w:rsidR="00637998" w:rsidRDefault="003C05F3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 xml:space="preserve">-  </w:t>
            </w:r>
            <w:r w:rsidR="00637998">
              <w:t xml:space="preserve">Исполнитель (работник Исполнителя) принимает абонемент (талон), выдает </w:t>
            </w:r>
          </w:p>
          <w:p w:rsidR="00637998" w:rsidRDefault="00637998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lastRenderedPageBreak/>
              <w:t xml:space="preserve">работнику Заказчика: </w:t>
            </w:r>
            <w:r w:rsidR="003C05F3">
              <w:t xml:space="preserve"> рацио</w:t>
            </w:r>
            <w:r w:rsidR="00EA1227">
              <w:t>н № 1 или рацион № 2</w:t>
            </w:r>
            <w:r w:rsidR="003C05F3">
              <w:t xml:space="preserve"> лечебно профилактического питания </w:t>
            </w:r>
            <w:r w:rsidRPr="001804EE">
              <w:t xml:space="preserve"> на сумму, соответствующую стоимости предъявленного аб</w:t>
            </w:r>
            <w:r>
              <w:t>онемента (талона);</w:t>
            </w:r>
          </w:p>
          <w:p w:rsidR="00637998" w:rsidRDefault="00EA1227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 xml:space="preserve">-  </w:t>
            </w:r>
            <w:r w:rsidR="00637998" w:rsidRPr="001804EE">
              <w:t xml:space="preserve">Гасить принятые от работника Заказчика абонементы (талоны) путем </w:t>
            </w:r>
          </w:p>
          <w:p w:rsidR="00637998" w:rsidRDefault="00637998" w:rsidP="004B33BC">
            <w:pPr>
              <w:tabs>
                <w:tab w:val="left" w:pos="540"/>
              </w:tabs>
              <w:spacing w:line="276" w:lineRule="auto"/>
              <w:jc w:val="both"/>
            </w:pPr>
            <w:r w:rsidRPr="001804EE">
              <w:t>диагонального перечеркивания лицевой стороны абонемента (талона)</w:t>
            </w:r>
            <w:r w:rsidR="00EA1227">
              <w:t xml:space="preserve"> </w:t>
            </w:r>
            <w:r w:rsidRPr="001804EE">
              <w:t>- с правого верхнего угла к левому нижнему углу, чернилами красного цвета с проставлением даты погаше</w:t>
            </w:r>
            <w:r>
              <w:t>ния абонемента (талона);</w:t>
            </w:r>
          </w:p>
          <w:p w:rsidR="00637998" w:rsidRDefault="00EA1227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 xml:space="preserve">-  </w:t>
            </w:r>
            <w:r w:rsidR="00637998" w:rsidRPr="001804EE">
              <w:t>Наклеивать погашенные талоны на лист бумаги по соответствующему виду</w:t>
            </w:r>
          </w:p>
          <w:p w:rsidR="00637998" w:rsidRDefault="00637998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>абонемента (талона);</w:t>
            </w:r>
          </w:p>
          <w:p w:rsidR="00637998" w:rsidRDefault="00EA1227" w:rsidP="004B33BC">
            <w:pPr>
              <w:spacing w:line="276" w:lineRule="auto"/>
              <w:jc w:val="both"/>
            </w:pPr>
            <w:r>
              <w:t xml:space="preserve">-  </w:t>
            </w:r>
            <w:r w:rsidR="00637998">
              <w:t xml:space="preserve">Исполнитель обязан вести учет замечаний, предъявленных Заказчиком </w:t>
            </w:r>
          </w:p>
          <w:p w:rsidR="00637998" w:rsidRDefault="00EA1227" w:rsidP="004B33BC">
            <w:pPr>
              <w:spacing w:line="276" w:lineRule="auto"/>
              <w:jc w:val="both"/>
            </w:pPr>
            <w:r>
              <w:t xml:space="preserve"> - </w:t>
            </w:r>
            <w:r w:rsidR="00637998">
              <w:t>Исполнителю (работникам Исполнителя), в бракиражном журнале контроля качества оказанных услуг и надлежащим образом, и за свой счет и в сроки, установленные Заказчиком, устранять выявленные замечания;</w:t>
            </w:r>
          </w:p>
          <w:p w:rsidR="00637998" w:rsidRDefault="00EA1227" w:rsidP="004B33BC">
            <w:pPr>
              <w:spacing w:line="276" w:lineRule="auto"/>
              <w:jc w:val="both"/>
            </w:pPr>
            <w:r>
              <w:t xml:space="preserve">-  </w:t>
            </w:r>
            <w:r w:rsidR="00637998">
              <w:t xml:space="preserve">Исполнитель обязан своевременно и незамедлительно, в письменной форме, </w:t>
            </w:r>
          </w:p>
          <w:p w:rsidR="00637998" w:rsidRDefault="00637998" w:rsidP="004B33BC">
            <w:pPr>
              <w:spacing w:line="276" w:lineRule="auto"/>
              <w:jc w:val="both"/>
            </w:pPr>
            <w:r>
              <w:t xml:space="preserve">уведомить Заказчика обо всех обстоятельствах, которые могут отразиться на качестве оказания услуг или создать помехи для оказания услуг в срок. </w:t>
            </w:r>
          </w:p>
          <w:p w:rsidR="00325BF3" w:rsidRPr="00637998" w:rsidRDefault="00325BF3" w:rsidP="004B33BC">
            <w:pPr>
              <w:spacing w:line="276" w:lineRule="auto"/>
              <w:jc w:val="both"/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Default="006B2548" w:rsidP="006B2548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25BF3" w:rsidRPr="006B2548">
              <w:t xml:space="preserve"> </w:t>
            </w:r>
            <w:r w:rsidRPr="006B2548">
              <w:t>Исполнитель несет гражданско-правовую ответственность, согласно действующему законодательству РФ, в полном объеме перед Заказчиком и (или) третьими лицами, в случаях причинения им вреда вследствие недостатков пищевых продуктов, а также недостатков услуг, оказываемых в сфере общественного питания, в части их качества и безопасности.</w:t>
            </w:r>
          </w:p>
          <w:p w:rsidR="006B2548" w:rsidRPr="006B2548" w:rsidRDefault="006B2548" w:rsidP="006B2548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EA122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</w:t>
            </w:r>
            <w:r w:rsidR="00637998">
              <w:t xml:space="preserve">Любая информация о финансовой, хозяйственной или иной деятельности </w:t>
            </w:r>
          </w:p>
          <w:p w:rsidR="00637998" w:rsidRDefault="00637998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>одной из Сторон, представленная ею другой Стороне или ставшая известной той в связи с подготовкой или неисполнением обязательств по договору, считается конфиденциальной («конфиденциальная информация») и не подлежит разглашению или передаче третьим лицам;</w:t>
            </w:r>
          </w:p>
          <w:p w:rsidR="00637998" w:rsidRPr="004F097D" w:rsidRDefault="00EA1227" w:rsidP="004B33BC">
            <w:pPr>
              <w:pStyle w:val="Style38"/>
              <w:widowControl/>
              <w:spacing w:line="276" w:lineRule="auto"/>
              <w:ind w:firstLine="0"/>
              <w:rPr>
                <w:rStyle w:val="FontStyle49"/>
                <w:b w:val="0"/>
                <w:bCs w:val="0"/>
                <w:sz w:val="24"/>
                <w:szCs w:val="24"/>
              </w:rPr>
            </w:pPr>
            <w:r>
              <w:rPr>
                <w:rStyle w:val="FontStyle49"/>
                <w:rFonts w:eastAsia="Times New Roman"/>
                <w:b w:val="0"/>
                <w:sz w:val="24"/>
                <w:szCs w:val="24"/>
              </w:rPr>
              <w:t xml:space="preserve"> -  </w:t>
            </w:r>
            <w:r w:rsidR="00637998"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 xml:space="preserve">Стороны выражают понимание того, что содержание настоящего договора </w:t>
            </w:r>
          </w:p>
          <w:p w:rsidR="00146D16" w:rsidRDefault="00637998" w:rsidP="004B33BC">
            <w:pPr>
              <w:pStyle w:val="Style38"/>
              <w:widowControl/>
              <w:spacing w:line="276" w:lineRule="auto"/>
              <w:ind w:firstLine="0"/>
              <w:rPr>
                <w:rStyle w:val="FontStyle71"/>
                <w:sz w:val="24"/>
                <w:szCs w:val="24"/>
              </w:rPr>
            </w:pP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является конфиденциальной информацией и не подлежит разглашению или передаче любой из Сторон</w:t>
            </w:r>
            <w:r w:rsidRPr="004F097D">
              <w:rPr>
                <w:rStyle w:val="FontStyle49"/>
                <w:rFonts w:eastAsia="Times New Roman"/>
                <w:sz w:val="24"/>
                <w:szCs w:val="24"/>
              </w:rPr>
              <w:t xml:space="preserve"> </w:t>
            </w: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обязана возместить другой Стороне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повлекли такие убытки.</w:t>
            </w:r>
          </w:p>
          <w:p w:rsidR="00325BF3" w:rsidRPr="00637998" w:rsidRDefault="00325BF3" w:rsidP="004B33BC">
            <w:pPr>
              <w:pStyle w:val="Style38"/>
              <w:widowControl/>
              <w:spacing w:line="276" w:lineRule="auto"/>
              <w:ind w:firstLine="0"/>
              <w:rPr>
                <w:rFonts w:ascii="Times New Roman" w:hAnsi="Times New Roman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EA1227" w:rsidP="004B33BC">
            <w:pPr>
              <w:spacing w:line="276" w:lineRule="auto"/>
              <w:jc w:val="both"/>
            </w:pPr>
            <w:r>
              <w:t xml:space="preserve"> -  </w:t>
            </w:r>
            <w:r w:rsidR="00637998" w:rsidRPr="001870E4">
              <w:t xml:space="preserve">Исполнитель гарантирует Заказчику, оказывать услуги из качественных, </w:t>
            </w:r>
          </w:p>
          <w:p w:rsidR="00637998" w:rsidRDefault="00637998" w:rsidP="004B33BC">
            <w:pPr>
              <w:spacing w:line="276" w:lineRule="auto"/>
              <w:jc w:val="both"/>
            </w:pPr>
            <w:r w:rsidRPr="001870E4">
              <w:t>отвечающих безопасности и пищевой ценности пищевых продуктов, имеющих соответствующие удостоверения качества и безопасности пищевых продуктов, документов ветеринарно-санитарной экспертизы, документов изготовителя, поставщика пищевых продуктов, подтверждающих их происхож</w:t>
            </w:r>
            <w:r w:rsidR="000B225B">
              <w:t xml:space="preserve">дение, </w:t>
            </w:r>
            <w:r>
              <w:t xml:space="preserve"> декларации о соответствии, а также принадлежность в определенной партии пищевых продуктов, в соответствии с </w:t>
            </w:r>
            <w:r>
              <w:lastRenderedPageBreak/>
              <w:t>законодательством РФ.</w:t>
            </w:r>
          </w:p>
          <w:p w:rsidR="00637998" w:rsidRDefault="00637998" w:rsidP="004B33BC">
            <w:pPr>
              <w:pStyle w:val="a5"/>
              <w:spacing w:line="276" w:lineRule="auto"/>
              <w:ind w:left="1429"/>
              <w:jc w:val="both"/>
            </w:pPr>
            <w:r>
              <w:t xml:space="preserve">Персонал, занятый в организации питания должен обладать  знаниями и </w:t>
            </w:r>
          </w:p>
          <w:p w:rsidR="00637998" w:rsidRDefault="00637998" w:rsidP="004B33BC">
            <w:pPr>
              <w:spacing w:line="276" w:lineRule="auto"/>
              <w:jc w:val="both"/>
            </w:pPr>
            <w:r>
              <w:t>навыками: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По обеспечению ассортимента, рецептуры, режимов изготовления, технологию приготовления, требований к качеству, срокам, условиям хранения холодных и горячих блюд и кулинарных изделий, напитков, ведение учета и составления товарных отчетов;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Санитарных требований и правил этикета при сборе со столов;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 xml:space="preserve">Способов и правил мойки сушки посуды, приборов, инвентаря и тары различного назначения; 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Правил включения и выключения электрокотлов, электроплит, электрошкафов, электрокипятильников и других видов теплового оборудования;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Безопасных приемов работы при переноске, погрузке, разгрузке, транспортировке грузов;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В использовании средств пожаротушения и действий при пожаре;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В использовании индивидуальных защитных средств.</w:t>
            </w:r>
          </w:p>
          <w:p w:rsidR="00A261F6" w:rsidRDefault="00A261F6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 xml:space="preserve">Персонал, занятый в организации питания должен  проходить медицинский </w:t>
            </w:r>
          </w:p>
          <w:p w:rsidR="00146D16" w:rsidRPr="00637998" w:rsidRDefault="00A261F6" w:rsidP="004B33BC">
            <w:pPr>
              <w:widowControl w:val="0"/>
              <w:shd w:val="clear" w:color="auto" w:fill="FFFFFF"/>
              <w:tabs>
                <w:tab w:val="left" w:pos="53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осмотр в  соответствии с Приказом МИНЗДРАВСОЦРАЗВИТИЯ от 12 04.2011г № 302н «Об утверждении  перечней вредных  и опасных производственных факторов и работ, при выполнении которых проводятся предварительные и периодические медицинские осмотры (обследования,  и порядка проведения обязательных предварительных и периодических медицинских осмотров работников, занятых на тяжелых работах и на  работах  с вредными и (или)  опасными  условиями труда.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8F2127" w:rsidRDefault="00FD6FAC" w:rsidP="00637998">
            <w:pPr>
              <w:ind w:firstLine="601"/>
              <w:jc w:val="center"/>
              <w:rPr>
                <w:color w:val="000000"/>
              </w:rPr>
            </w:pPr>
            <w:r w:rsidRPr="008F2127">
              <w:rPr>
                <w:color w:val="000000"/>
              </w:rPr>
              <w:t>Профессиональная гигиеническая подготовка</w:t>
            </w:r>
            <w:r w:rsidR="008F2127" w:rsidRPr="008F2127">
              <w:rPr>
                <w:color w:val="000000"/>
              </w:rPr>
              <w:t xml:space="preserve">  и аттестация всех работников</w:t>
            </w:r>
            <w:r w:rsidRPr="008F2127">
              <w:rPr>
                <w:color w:val="000000"/>
              </w:rPr>
              <w:t>, обучение по охране труда</w:t>
            </w:r>
            <w:r w:rsidR="008F2127" w:rsidRPr="008F2127">
              <w:rPr>
                <w:color w:val="000000"/>
              </w:rPr>
              <w:t xml:space="preserve"> всех работников по определенным программам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предусмотрены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1"/>
      </w:tblGrid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637998" w:rsidRDefault="00637998" w:rsidP="004B33BC">
            <w:pPr>
              <w:pStyle w:val="Style38"/>
              <w:widowControl/>
              <w:spacing w:line="360" w:lineRule="auto"/>
              <w:ind w:firstLine="0"/>
              <w:rPr>
                <w:rFonts w:ascii="Times New Roman" w:hAnsi="Times New Roman"/>
                <w:szCs w:val="20"/>
              </w:rPr>
            </w:pPr>
            <w:r>
              <w:rPr>
                <w:rStyle w:val="FontStyle71"/>
                <w:sz w:val="24"/>
              </w:rPr>
              <w:t>Качественн</w:t>
            </w:r>
            <w:r w:rsidR="005A56E4">
              <w:rPr>
                <w:rStyle w:val="FontStyle71"/>
                <w:sz w:val="24"/>
              </w:rPr>
              <w:t xml:space="preserve">ое лечебно  - профилактическое </w:t>
            </w:r>
            <w:r>
              <w:rPr>
                <w:rStyle w:val="FontStyle71"/>
                <w:sz w:val="24"/>
              </w:rPr>
              <w:t>питание,  с соблюдением</w:t>
            </w:r>
            <w:r w:rsidR="005A56E4">
              <w:rPr>
                <w:rStyle w:val="FontStyle71"/>
                <w:sz w:val="24"/>
              </w:rPr>
              <w:t xml:space="preserve"> меню: выхода в граммах </w:t>
            </w:r>
            <w:r>
              <w:rPr>
                <w:rStyle w:val="FontStyle71"/>
                <w:sz w:val="24"/>
              </w:rPr>
              <w:t xml:space="preserve"> при закладке продуктов: белков, жиров и углеводов, а также соблюде</w:t>
            </w:r>
            <w:r w:rsidR="005A56E4">
              <w:rPr>
                <w:rStyle w:val="FontStyle71"/>
                <w:sz w:val="24"/>
              </w:rPr>
              <w:t>ние калорийности приготовленных блюд</w:t>
            </w:r>
            <w:r w:rsidR="008A5DCF">
              <w:rPr>
                <w:rStyle w:val="FontStyle71"/>
                <w:sz w:val="24"/>
              </w:rPr>
              <w:t xml:space="preserve">, </w:t>
            </w:r>
            <w:r w:rsidR="005A56E4">
              <w:rPr>
                <w:rStyle w:val="FontStyle71"/>
                <w:sz w:val="24"/>
              </w:rPr>
              <w:t xml:space="preserve"> согласно рационов № 1; 2</w:t>
            </w:r>
            <w:r w:rsidR="002E4822">
              <w:rPr>
                <w:rStyle w:val="FontStyle71"/>
                <w:sz w:val="24"/>
              </w:rPr>
              <w:t>,  выдача молока 2,5 % жирности.</w:t>
            </w: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146D16" w:rsidRPr="001F6931" w:rsidTr="00EE3D4D">
        <w:trPr>
          <w:trHeight w:val="155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Pr="00094F3A" w:rsidRDefault="00BD5AC7" w:rsidP="00BD5AC7">
            <w:pPr>
              <w:spacing w:line="360" w:lineRule="auto"/>
              <w:jc w:val="both"/>
            </w:pPr>
            <w:r>
              <w:lastRenderedPageBreak/>
              <w:t xml:space="preserve">- </w:t>
            </w:r>
            <w:r w:rsidR="009422D4">
              <w:t xml:space="preserve">Ежемесячно </w:t>
            </w:r>
            <w:r w:rsidR="00637998">
              <w:t>Исполнитель предоставля</w:t>
            </w:r>
            <w:r w:rsidR="00192254">
              <w:t xml:space="preserve">ет Заказчику Акт об оказанных услугах за отчетный месяц по форме, установленной  Приложению № </w:t>
            </w:r>
            <w:r w:rsidR="002E4822">
              <w:t>4</w:t>
            </w:r>
            <w:r w:rsidR="009422D4">
              <w:t xml:space="preserve"> . Стороны подписывают двухсторонний Акт</w:t>
            </w:r>
            <w:r w:rsidR="00FE013F">
              <w:t>. В</w:t>
            </w:r>
            <w:r w:rsidR="009422D4">
              <w:t xml:space="preserve"> случае оказания Исполнителем некачественных услуг Заказчик фиксирует данный факт в Акте об оказанных услугах</w:t>
            </w:r>
            <w:r w:rsidR="00FE013F">
              <w:t xml:space="preserve"> за отчетный период</w:t>
            </w:r>
            <w:r w:rsidR="009B6430">
              <w:t xml:space="preserve"> </w:t>
            </w:r>
            <w:r>
              <w:t>и составляет  мотивированную пре</w:t>
            </w:r>
            <w:r w:rsidR="009B6430">
              <w:t>тензию для рассмотрения  Исполнителю. В случае согласия с предъявленной Заказчиком претензией, Заказчиком не оплачивается Исполнителю стоимость некачественно оказанной услуги.</w:t>
            </w: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4.3 Требовани</w:t>
            </w:r>
            <w:r w:rsidR="004F7C36">
              <w:rPr>
                <w:color w:val="000000"/>
              </w:rPr>
              <w:t>я</w:t>
            </w:r>
          </w:p>
          <w:p w:rsidR="00146D16" w:rsidRPr="001F6931" w:rsidRDefault="00146D16" w:rsidP="00146D16">
            <w:pPr>
              <w:jc w:val="center"/>
              <w:rPr>
                <w:i/>
                <w:color w:val="000000"/>
              </w:rPr>
            </w:pPr>
            <w:r w:rsidRPr="001F6931">
              <w:rPr>
                <w:color w:val="000000"/>
              </w:rPr>
              <w:t xml:space="preserve"> по передаче Заказчику технических и иных документов (оформление результатов оказанных услуг)</w:t>
            </w:r>
          </w:p>
        </w:tc>
      </w:tr>
      <w:tr w:rsidR="00146D16" w:rsidRPr="001F6931" w:rsidTr="00EE3D4D">
        <w:trPr>
          <w:trHeight w:val="148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998" w:rsidRDefault="00BD5AC7" w:rsidP="00BD5AC7">
            <w:pPr>
              <w:spacing w:line="360" w:lineRule="auto"/>
            </w:pPr>
            <w:r>
              <w:t xml:space="preserve"> - </w:t>
            </w:r>
            <w:r w:rsidR="00637998">
              <w:t>Услуги считаются принятыми с мо</w:t>
            </w:r>
            <w:r w:rsidR="002E4822">
              <w:t>мента подписания сторонами А</w:t>
            </w:r>
            <w:r w:rsidR="00637998">
              <w:t xml:space="preserve">кта сдачи-приемки предоставленных услуг. </w:t>
            </w:r>
          </w:p>
          <w:p w:rsidR="00146D16" w:rsidRPr="00637998" w:rsidRDefault="00BD5AC7" w:rsidP="00BD5AC7">
            <w:pPr>
              <w:spacing w:line="360" w:lineRule="auto"/>
            </w:pPr>
            <w:r>
              <w:t xml:space="preserve"> - </w:t>
            </w:r>
            <w:r w:rsidR="00637998">
              <w:t xml:space="preserve">Исполнитель по завершению оказания услуг предоставляет Заказчику счет-фактуру и счет на оплату предоставленных услуг.  </w:t>
            </w:r>
          </w:p>
        </w:tc>
      </w:tr>
    </w:tbl>
    <w:p w:rsidR="00146D16" w:rsidRPr="001F6931" w:rsidRDefault="00146D16" w:rsidP="00EE3D4D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146D16" w:rsidRPr="001F6931" w:rsidTr="00146D1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</w:tbl>
    <w:p w:rsidR="00146D16" w:rsidRPr="001F6931" w:rsidRDefault="00146D16" w:rsidP="00EE3D4D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146D16" w:rsidRPr="001F6931" w:rsidTr="00146D1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  <w:tr w:rsidR="00146D16" w:rsidRPr="001F6931" w:rsidTr="00146D1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both"/>
              <w:rPr>
                <w:i/>
                <w:color w:val="000000"/>
              </w:rPr>
            </w:pPr>
          </w:p>
        </w:tc>
      </w:tr>
    </w:tbl>
    <w:p w:rsidR="00146D16" w:rsidRPr="001F6931" w:rsidRDefault="00146D16" w:rsidP="00EE3D4D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5"/>
        <w:gridCol w:w="5718"/>
        <w:gridCol w:w="2069"/>
      </w:tblGrid>
      <w:tr w:rsidR="00146D16" w:rsidRPr="001F6931" w:rsidTr="00637998">
        <w:tc>
          <w:tcPr>
            <w:tcW w:w="1675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приложения</w:t>
            </w:r>
          </w:p>
        </w:tc>
        <w:tc>
          <w:tcPr>
            <w:tcW w:w="5718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  <w:tc>
          <w:tcPr>
            <w:tcW w:w="2069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страницы</w:t>
            </w:r>
          </w:p>
        </w:tc>
      </w:tr>
      <w:tr w:rsidR="00637998" w:rsidRPr="001F6931" w:rsidTr="00EE3D4D">
        <w:trPr>
          <w:trHeight w:val="830"/>
        </w:trPr>
        <w:tc>
          <w:tcPr>
            <w:tcW w:w="1675" w:type="dxa"/>
          </w:tcPr>
          <w:p w:rsidR="00637998" w:rsidRPr="00637998" w:rsidRDefault="00637998" w:rsidP="00EE3D4D">
            <w:pPr>
              <w:pStyle w:val="a5"/>
              <w:ind w:left="0"/>
              <w:jc w:val="center"/>
            </w:pPr>
            <w:r w:rsidRPr="00637998">
              <w:t>Приложение № 1</w:t>
            </w:r>
          </w:p>
        </w:tc>
        <w:tc>
          <w:tcPr>
            <w:tcW w:w="5718" w:type="dxa"/>
          </w:tcPr>
          <w:p w:rsidR="00852143" w:rsidRPr="00852143" w:rsidRDefault="00852143" w:rsidP="00852143">
            <w:pPr>
              <w:jc w:val="center"/>
              <w:rPr>
                <w:sz w:val="20"/>
                <w:szCs w:val="20"/>
              </w:rPr>
            </w:pPr>
            <w:r w:rsidRPr="00852143">
              <w:rPr>
                <w:sz w:val="20"/>
                <w:szCs w:val="20"/>
              </w:rPr>
              <w:t xml:space="preserve">ПЕРЕЧЕНЬ   ОБЪЕКТОВ (СТОЛОВЫХ)  «ЗАКАЗЧИКА»,  </w:t>
            </w:r>
          </w:p>
          <w:p w:rsidR="00637998" w:rsidRPr="00EE3D4D" w:rsidRDefault="00852143" w:rsidP="00EE3D4D">
            <w:pPr>
              <w:jc w:val="center"/>
              <w:rPr>
                <w:sz w:val="20"/>
                <w:szCs w:val="20"/>
              </w:rPr>
            </w:pPr>
            <w:r w:rsidRPr="00852143">
              <w:rPr>
                <w:sz w:val="20"/>
                <w:szCs w:val="20"/>
              </w:rPr>
              <w:t>ОПРЕДЕЛЕННЫХ ДЛЯ ОКАЗАНИЯ  «ИСПОЛНИТЕЛЕМ»  УСЛУГ</w:t>
            </w:r>
          </w:p>
        </w:tc>
        <w:tc>
          <w:tcPr>
            <w:tcW w:w="2069" w:type="dxa"/>
          </w:tcPr>
          <w:p w:rsidR="00637998" w:rsidRPr="00637998" w:rsidRDefault="0085090C" w:rsidP="0099526E">
            <w:pPr>
              <w:pStyle w:val="a5"/>
              <w:spacing w:line="360" w:lineRule="auto"/>
              <w:ind w:left="0"/>
              <w:jc w:val="center"/>
            </w:pPr>
            <w:r>
              <w:t>8</w:t>
            </w:r>
          </w:p>
        </w:tc>
      </w:tr>
      <w:tr w:rsidR="00637998" w:rsidRPr="001F6931" w:rsidTr="00637998">
        <w:tc>
          <w:tcPr>
            <w:tcW w:w="1675" w:type="dxa"/>
          </w:tcPr>
          <w:p w:rsidR="00637998" w:rsidRPr="00637998" w:rsidRDefault="00637998" w:rsidP="00EE3D4D">
            <w:pPr>
              <w:pStyle w:val="a5"/>
              <w:ind w:left="0"/>
              <w:jc w:val="center"/>
            </w:pPr>
            <w:r w:rsidRPr="00637998">
              <w:t>Приложение № 3</w:t>
            </w:r>
          </w:p>
        </w:tc>
        <w:tc>
          <w:tcPr>
            <w:tcW w:w="5718" w:type="dxa"/>
          </w:tcPr>
          <w:p w:rsidR="00637998" w:rsidRPr="00EE3D4D" w:rsidRDefault="00FC729C" w:rsidP="00EE3D4D">
            <w:pPr>
              <w:jc w:val="center"/>
            </w:pPr>
            <w:r w:rsidRPr="00FC729C">
              <w:rPr>
                <w:sz w:val="20"/>
                <w:szCs w:val="20"/>
              </w:rPr>
              <w:t>ОБРАЗЦЫ АБОНЕМЕНТОВ (ТАЛОНОВ), ПРЕДНАЗНАЧЕННЫЕ  ДЛЯ ОКАЗАНИЯ УСЛУГ</w:t>
            </w:r>
            <w:r>
              <w:rPr>
                <w:sz w:val="20"/>
                <w:szCs w:val="20"/>
              </w:rPr>
              <w:t xml:space="preserve"> </w:t>
            </w:r>
            <w:r w:rsidRPr="00FC729C">
              <w:t>лечебно – профилактического питания</w:t>
            </w:r>
            <w:r>
              <w:t xml:space="preserve"> и молока</w:t>
            </w:r>
          </w:p>
        </w:tc>
        <w:tc>
          <w:tcPr>
            <w:tcW w:w="2069" w:type="dxa"/>
          </w:tcPr>
          <w:p w:rsidR="00637998" w:rsidRPr="00637998" w:rsidRDefault="00222A8C" w:rsidP="0099526E">
            <w:pPr>
              <w:pStyle w:val="a5"/>
              <w:spacing w:line="360" w:lineRule="auto"/>
              <w:ind w:left="0"/>
              <w:jc w:val="center"/>
            </w:pPr>
            <w:r>
              <w:t>9</w:t>
            </w:r>
          </w:p>
        </w:tc>
      </w:tr>
      <w:tr w:rsidR="00637998" w:rsidRPr="001F6931" w:rsidTr="00637998">
        <w:tc>
          <w:tcPr>
            <w:tcW w:w="1675" w:type="dxa"/>
          </w:tcPr>
          <w:p w:rsidR="00637998" w:rsidRPr="00637998" w:rsidRDefault="00637998" w:rsidP="00EE3D4D">
            <w:pPr>
              <w:pStyle w:val="a5"/>
              <w:ind w:left="0"/>
              <w:jc w:val="center"/>
            </w:pPr>
            <w:r w:rsidRPr="00637998">
              <w:t>Приложение № 4</w:t>
            </w:r>
          </w:p>
        </w:tc>
        <w:tc>
          <w:tcPr>
            <w:tcW w:w="5718" w:type="dxa"/>
          </w:tcPr>
          <w:p w:rsidR="00637998" w:rsidRPr="00637998" w:rsidRDefault="007A3244" w:rsidP="0099526E">
            <w:pPr>
              <w:jc w:val="center"/>
            </w:pPr>
            <w:r w:rsidRPr="00637998">
              <w:t>Форма акта об оказанных услугах</w:t>
            </w:r>
          </w:p>
        </w:tc>
        <w:tc>
          <w:tcPr>
            <w:tcW w:w="2069" w:type="dxa"/>
          </w:tcPr>
          <w:p w:rsidR="00637998" w:rsidRPr="00637998" w:rsidRDefault="00222A8C" w:rsidP="0099526E">
            <w:pPr>
              <w:pStyle w:val="a5"/>
              <w:spacing w:line="360" w:lineRule="auto"/>
              <w:ind w:left="0"/>
              <w:jc w:val="center"/>
            </w:pPr>
            <w:r>
              <w:t>10 - 12</w:t>
            </w:r>
          </w:p>
        </w:tc>
      </w:tr>
      <w:tr w:rsidR="00222A8C" w:rsidRPr="001F6931" w:rsidTr="00637998">
        <w:tc>
          <w:tcPr>
            <w:tcW w:w="1675" w:type="dxa"/>
          </w:tcPr>
          <w:p w:rsidR="00222A8C" w:rsidRPr="00637998" w:rsidRDefault="00222A8C" w:rsidP="00EE3D4D">
            <w:pPr>
              <w:pStyle w:val="a5"/>
              <w:ind w:left="0"/>
              <w:jc w:val="center"/>
            </w:pPr>
            <w:r w:rsidRPr="00637998">
              <w:t xml:space="preserve">Приложение № </w:t>
            </w:r>
            <w:r>
              <w:t>1</w:t>
            </w:r>
            <w:r w:rsidR="00E82528">
              <w:t>3</w:t>
            </w:r>
          </w:p>
        </w:tc>
        <w:tc>
          <w:tcPr>
            <w:tcW w:w="5718" w:type="dxa"/>
          </w:tcPr>
          <w:p w:rsidR="00222A8C" w:rsidRDefault="00222A8C" w:rsidP="001249B6">
            <w:pPr>
              <w:jc w:val="center"/>
              <w:rPr>
                <w:sz w:val="20"/>
                <w:szCs w:val="20"/>
              </w:rPr>
            </w:pPr>
            <w:r w:rsidRPr="000B3D03">
              <w:rPr>
                <w:sz w:val="20"/>
                <w:szCs w:val="20"/>
              </w:rPr>
              <w:t>ПЕРСПЕКТИВНОЕ МЕНЮ ЛПП РАЦИОН №1</w:t>
            </w:r>
            <w:r>
              <w:rPr>
                <w:sz w:val="20"/>
                <w:szCs w:val="20"/>
              </w:rPr>
              <w:t>;</w:t>
            </w:r>
          </w:p>
          <w:p w:rsidR="00222A8C" w:rsidRPr="00637998" w:rsidRDefault="00222A8C" w:rsidP="001249B6">
            <w:pPr>
              <w:jc w:val="center"/>
              <w:rPr>
                <w:sz w:val="20"/>
                <w:szCs w:val="20"/>
              </w:rPr>
            </w:pPr>
            <w:r w:rsidRPr="000B3D03">
              <w:rPr>
                <w:sz w:val="20"/>
                <w:szCs w:val="20"/>
              </w:rPr>
              <w:t>ПЕРСПЕКТИВНОЕ МЕНЮ ЛПП РАЦИОН №</w:t>
            </w:r>
            <w:r>
              <w:rPr>
                <w:sz w:val="20"/>
                <w:szCs w:val="20"/>
              </w:rPr>
              <w:t>2</w:t>
            </w:r>
            <w:r w:rsidR="008E052F">
              <w:rPr>
                <w:sz w:val="20"/>
                <w:szCs w:val="20"/>
              </w:rPr>
              <w:t>,    определенных в п. 1.1. договора возмездного оказания услуг</w:t>
            </w:r>
          </w:p>
        </w:tc>
        <w:tc>
          <w:tcPr>
            <w:tcW w:w="2069" w:type="dxa"/>
          </w:tcPr>
          <w:p w:rsidR="00222A8C" w:rsidRPr="00637998" w:rsidRDefault="00222A8C" w:rsidP="001249B6">
            <w:pPr>
              <w:pStyle w:val="a5"/>
              <w:spacing w:line="360" w:lineRule="auto"/>
              <w:ind w:left="0"/>
              <w:jc w:val="center"/>
            </w:pPr>
            <w:r>
              <w:t>13 - 1</w:t>
            </w:r>
            <w:r w:rsidR="00E82528">
              <w:t>6</w:t>
            </w:r>
          </w:p>
        </w:tc>
      </w:tr>
      <w:tr w:rsidR="00EE3D4D" w:rsidRPr="001F6931" w:rsidTr="00637998">
        <w:tc>
          <w:tcPr>
            <w:tcW w:w="1675" w:type="dxa"/>
          </w:tcPr>
          <w:p w:rsidR="00EE3D4D" w:rsidRPr="00637998" w:rsidRDefault="00EE3D4D" w:rsidP="00EE3D4D">
            <w:pPr>
              <w:pStyle w:val="a5"/>
              <w:ind w:left="0"/>
              <w:jc w:val="center"/>
            </w:pPr>
            <w:r w:rsidRPr="00637998">
              <w:t xml:space="preserve">Приложение № </w:t>
            </w:r>
            <w:r w:rsidR="001C367F">
              <w:t xml:space="preserve"> 1</w:t>
            </w:r>
            <w:r w:rsidR="00E82528">
              <w:t>4</w:t>
            </w:r>
          </w:p>
        </w:tc>
        <w:tc>
          <w:tcPr>
            <w:tcW w:w="5718" w:type="dxa"/>
          </w:tcPr>
          <w:p w:rsidR="00EE3D4D" w:rsidRPr="001C367F" w:rsidRDefault="001C367F" w:rsidP="001249B6">
            <w:pPr>
              <w:jc w:val="center"/>
            </w:pPr>
            <w:r w:rsidRPr="001C367F">
              <w:t>Фактическое использованное  количество талонов на ЛПП и молоко в 2011г – 2013г.</w:t>
            </w:r>
          </w:p>
        </w:tc>
        <w:tc>
          <w:tcPr>
            <w:tcW w:w="2069" w:type="dxa"/>
          </w:tcPr>
          <w:p w:rsidR="00EE3D4D" w:rsidRDefault="001C367F" w:rsidP="001249B6">
            <w:pPr>
              <w:pStyle w:val="a5"/>
              <w:spacing w:line="360" w:lineRule="auto"/>
              <w:ind w:left="0"/>
              <w:jc w:val="center"/>
            </w:pPr>
            <w:r>
              <w:t>1</w:t>
            </w:r>
            <w:r w:rsidR="00C97711">
              <w:t>7</w:t>
            </w:r>
          </w:p>
        </w:tc>
      </w:tr>
    </w:tbl>
    <w:p w:rsidR="006F0B48" w:rsidRDefault="006F0B48" w:rsidP="006F0B48">
      <w:pPr>
        <w:tabs>
          <w:tab w:val="left" w:pos="6429"/>
        </w:tabs>
      </w:pPr>
      <w:r>
        <w:t xml:space="preserve">Инициатор  закупки                                            </w:t>
      </w:r>
    </w:p>
    <w:p w:rsidR="006F0B48" w:rsidRDefault="006F0B48" w:rsidP="006F0B48">
      <w:pPr>
        <w:tabs>
          <w:tab w:val="left" w:pos="6429"/>
        </w:tabs>
        <w:rPr>
          <w:u w:val="single"/>
        </w:rPr>
      </w:pPr>
      <w:r>
        <w:rPr>
          <w:u w:val="single"/>
        </w:rPr>
        <w:t>Начальник ООТ</w:t>
      </w:r>
      <w:r>
        <w:t xml:space="preserve">                                                                      </w:t>
      </w:r>
      <w:r w:rsidR="00E5667B">
        <w:t xml:space="preserve">                          </w:t>
      </w:r>
      <w:r>
        <w:t xml:space="preserve">      </w:t>
      </w:r>
      <w:r>
        <w:rPr>
          <w:u w:val="single"/>
        </w:rPr>
        <w:t>Ю.А. Угрюмов</w:t>
      </w:r>
    </w:p>
    <w:p w:rsidR="006F0B48" w:rsidRPr="00E5667B" w:rsidRDefault="006F0B48" w:rsidP="00E5667B">
      <w:pPr>
        <w:tabs>
          <w:tab w:val="left" w:pos="6429"/>
        </w:tabs>
        <w:rPr>
          <w:u w:val="single"/>
        </w:rPr>
      </w:pPr>
      <w:r>
        <w:t xml:space="preserve">                                                                                        </w:t>
      </w:r>
      <w:r w:rsidR="00E5667B">
        <w:t xml:space="preserve">                       </w:t>
      </w:r>
      <w:r>
        <w:t xml:space="preserve">  «___»___________2013г.</w:t>
      </w:r>
    </w:p>
    <w:p w:rsidR="006F0B48" w:rsidRDefault="006F0B48" w:rsidP="006F0B48">
      <w:r>
        <w:t>СОГЛАСОВАНО:</w:t>
      </w:r>
    </w:p>
    <w:p w:rsidR="006F0B48" w:rsidRDefault="006F0B48" w:rsidP="006F0B48">
      <w:pPr>
        <w:tabs>
          <w:tab w:val="left" w:pos="6379"/>
        </w:tabs>
      </w:pPr>
      <w:r>
        <w:t xml:space="preserve">Аналитический центр                                                </w:t>
      </w:r>
    </w:p>
    <w:p w:rsidR="006F0B48" w:rsidRDefault="006F0B48" w:rsidP="006F0B48">
      <w:pPr>
        <w:tabs>
          <w:tab w:val="left" w:pos="6379"/>
        </w:tabs>
      </w:pPr>
      <w:r w:rsidRPr="00C372BD">
        <w:rPr>
          <w:u w:val="single"/>
        </w:rPr>
        <w:t xml:space="preserve">Отдел    ОТ и ПБ    </w:t>
      </w:r>
      <w:r>
        <w:t xml:space="preserve">                                                                            </w:t>
      </w:r>
    </w:p>
    <w:p w:rsidR="006F0B48" w:rsidRDefault="006F0B48" w:rsidP="006F0B48">
      <w:pPr>
        <w:tabs>
          <w:tab w:val="left" w:pos="6379"/>
        </w:tabs>
      </w:pPr>
      <w:r>
        <w:t xml:space="preserve">Заместитель генерального директора – </w:t>
      </w:r>
    </w:p>
    <w:p w:rsidR="006F0B48" w:rsidRDefault="006F0B48" w:rsidP="006F0B48">
      <w:pPr>
        <w:tabs>
          <w:tab w:val="left" w:pos="6379"/>
        </w:tabs>
      </w:pPr>
      <w:r>
        <w:t xml:space="preserve">Директор по ОТ и ПБ                                                                     </w:t>
      </w:r>
      <w:r w:rsidR="00E5667B">
        <w:t xml:space="preserve">                      </w:t>
      </w:r>
      <w:r>
        <w:t xml:space="preserve">       </w:t>
      </w:r>
      <w:r>
        <w:rPr>
          <w:u w:val="single"/>
        </w:rPr>
        <w:t>Ю.Ю. Борщ</w:t>
      </w:r>
    </w:p>
    <w:p w:rsidR="009054FF" w:rsidRPr="006F2B82" w:rsidRDefault="006F0B48" w:rsidP="006F2B82">
      <w:pPr>
        <w:tabs>
          <w:tab w:val="left" w:pos="6379"/>
        </w:tabs>
      </w:pPr>
      <w:r>
        <w:t xml:space="preserve">                                                                                   </w:t>
      </w:r>
      <w:r w:rsidR="00E5667B">
        <w:t xml:space="preserve">                               «___»___________2013г</w:t>
      </w:r>
    </w:p>
    <w:tbl>
      <w:tblPr>
        <w:tblW w:w="8820" w:type="dxa"/>
        <w:tblInd w:w="95" w:type="dxa"/>
        <w:tblLook w:val="04A0"/>
      </w:tblPr>
      <w:tblGrid>
        <w:gridCol w:w="436"/>
        <w:gridCol w:w="3280"/>
        <w:gridCol w:w="5200"/>
      </w:tblGrid>
      <w:tr w:rsidR="00263B5C" w:rsidRPr="00263B5C" w:rsidTr="00263B5C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B5C" w:rsidRPr="00263B5C" w:rsidRDefault="00263B5C" w:rsidP="00263B5C">
            <w:pPr>
              <w:jc w:val="right"/>
              <w:rPr>
                <w:color w:val="000000"/>
              </w:rPr>
            </w:pPr>
            <w:r w:rsidRPr="00263B5C">
              <w:rPr>
                <w:color w:val="000000"/>
              </w:rPr>
              <w:t>Приложение № 1</w:t>
            </w:r>
          </w:p>
        </w:tc>
      </w:tr>
      <w:tr w:rsidR="00263B5C" w:rsidRPr="00263B5C" w:rsidTr="00263B5C">
        <w:trPr>
          <w:trHeight w:val="63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3B5C" w:rsidRPr="00263B5C" w:rsidRDefault="00263B5C" w:rsidP="00263B5C">
            <w:pPr>
              <w:jc w:val="right"/>
              <w:rPr>
                <w:color w:val="000000"/>
              </w:rPr>
            </w:pPr>
            <w:r w:rsidRPr="00263B5C">
              <w:rPr>
                <w:color w:val="000000"/>
              </w:rPr>
              <w:t>к Договору возмездного оказания услуг                                      №    100-10-05/            _______ от __.__.201  года</w:t>
            </w:r>
          </w:p>
        </w:tc>
      </w:tr>
      <w:tr w:rsidR="00263B5C" w:rsidRPr="00263B5C" w:rsidTr="00263B5C">
        <w:trPr>
          <w:trHeight w:val="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ind w:firstLineChars="1500" w:firstLine="3614"/>
              <w:rPr>
                <w:b/>
                <w:bCs/>
                <w:color w:val="000000"/>
              </w:rPr>
            </w:pPr>
          </w:p>
        </w:tc>
      </w:tr>
      <w:tr w:rsidR="00263B5C" w:rsidRPr="00263B5C" w:rsidTr="00263B5C">
        <w:trPr>
          <w:trHeight w:val="300"/>
        </w:trPr>
        <w:tc>
          <w:tcPr>
            <w:tcW w:w="8820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3B5C" w:rsidRPr="00263B5C" w:rsidRDefault="00263B5C" w:rsidP="00263B5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ПЕРЕЧЕНЬ   объектов "Заказчика", определенных  для оказания  "Исполнителем" услуг, предусмотренных  п.1.1. договора возмездного оказания услуг</w:t>
            </w:r>
          </w:p>
        </w:tc>
      </w:tr>
      <w:tr w:rsidR="00263B5C" w:rsidRPr="00263B5C" w:rsidTr="00263B5C">
        <w:trPr>
          <w:trHeight w:val="1125"/>
        </w:trPr>
        <w:tc>
          <w:tcPr>
            <w:tcW w:w="8820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3B5C" w:rsidRPr="00263B5C" w:rsidTr="00263B5C">
        <w:trPr>
          <w:trHeight w:val="6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Наименование объекта, количество посадочных мест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Уполномоченные представители исполнителя</w:t>
            </w:r>
          </w:p>
        </w:tc>
      </w:tr>
      <w:tr w:rsidR="00263B5C" w:rsidRPr="00263B5C" w:rsidTr="00263B5C">
        <w:trPr>
          <w:trHeight w:val="11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Столовая АБК на 1200 мест (Рудник № 2 УГРУ)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предприятием, заведующий производством, заместитель     заведующего производством</w:t>
            </w:r>
          </w:p>
        </w:tc>
      </w:tr>
      <w:tr w:rsidR="00263B5C" w:rsidRPr="00263B5C" w:rsidTr="00263B5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Столовая на 300 мест в АБК на 2000 мест (Рудник № 1 УГРУ)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предприятием, заведующий производством, заместитель     заведующего производством</w:t>
            </w:r>
          </w:p>
        </w:tc>
      </w:tr>
      <w:tr w:rsidR="00263B5C" w:rsidRPr="00263B5C" w:rsidTr="00263B5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Столовая «АБК со столовой Разреза «Уртуйский» (РУ Уртуйское)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предприятием, заместитель     заведующего предприятием</w:t>
            </w:r>
          </w:p>
        </w:tc>
      </w:tr>
      <w:tr w:rsidR="00263B5C" w:rsidRPr="00263B5C" w:rsidTr="00263B5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Здание № 602 столовая (ГМЗ (РПК))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предприятием, заведующий производством, заместитель     заведующего производством</w:t>
            </w:r>
          </w:p>
        </w:tc>
      </w:tr>
      <w:tr w:rsidR="00263B5C" w:rsidRPr="00263B5C" w:rsidTr="00263B5C">
        <w:trPr>
          <w:trHeight w:val="6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Столовая на 100 мест ЦНИЛ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предприятием, заместитель     заведующего предприятием</w:t>
            </w:r>
          </w:p>
        </w:tc>
      </w:tr>
      <w:tr w:rsidR="00263B5C" w:rsidRPr="00263B5C" w:rsidTr="00263B5C">
        <w:trPr>
          <w:trHeight w:val="3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Здание столовой РМЗ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</w:t>
            </w:r>
          </w:p>
        </w:tc>
      </w:tr>
      <w:tr w:rsidR="00263B5C" w:rsidRPr="00263B5C" w:rsidTr="00263B5C">
        <w:trPr>
          <w:trHeight w:val="6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Столовая ТЭЦ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предприятием, заместитель     заведующего предприятием</w:t>
            </w:r>
          </w:p>
        </w:tc>
      </w:tr>
      <w:tr w:rsidR="00263B5C" w:rsidRPr="00263B5C" w:rsidTr="00263B5C">
        <w:trPr>
          <w:trHeight w:val="6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Столовая «АБК на 650 мест» (АТТ)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</w:t>
            </w:r>
          </w:p>
        </w:tc>
      </w:tr>
      <w:tr w:rsidR="00263B5C" w:rsidRPr="00263B5C" w:rsidTr="00263B5C">
        <w:trPr>
          <w:trHeight w:val="6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Столовая санатория-профилактория «Горняк»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предприятием, заместитель     заведующего предприятием</w:t>
            </w:r>
          </w:p>
        </w:tc>
      </w:tr>
      <w:tr w:rsidR="00263B5C" w:rsidRPr="00263B5C" w:rsidTr="00263B5C">
        <w:trPr>
          <w:trHeight w:val="6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Столовая № 6 с пристройкой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B5C" w:rsidRPr="00263B5C" w:rsidRDefault="00263B5C" w:rsidP="00263B5C">
            <w:pPr>
              <w:jc w:val="center"/>
              <w:rPr>
                <w:color w:val="000000"/>
                <w:sz w:val="22"/>
                <w:szCs w:val="22"/>
              </w:rPr>
            </w:pPr>
            <w:r w:rsidRPr="00263B5C">
              <w:rPr>
                <w:color w:val="000000"/>
                <w:sz w:val="22"/>
                <w:szCs w:val="22"/>
              </w:rPr>
              <w:t>Заведующий  предприятием, заместитель     заведующего предприятием</w:t>
            </w:r>
          </w:p>
        </w:tc>
      </w:tr>
      <w:tr w:rsidR="00263B5C" w:rsidRPr="00263B5C" w:rsidTr="00263B5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3B5C" w:rsidRPr="00263B5C" w:rsidTr="00263B5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3B5C" w:rsidRPr="00263B5C" w:rsidTr="00263B5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>От "ИСПОЛНИТЕЛЯ"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    От «ЗАКАЗЧИКА"</w:t>
            </w:r>
          </w:p>
        </w:tc>
      </w:tr>
      <w:tr w:rsidR="00263B5C" w:rsidRPr="00263B5C" w:rsidTr="00263B5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color w:val="000000"/>
                <w:sz w:val="20"/>
                <w:szCs w:val="20"/>
              </w:rPr>
            </w:pPr>
          </w:p>
        </w:tc>
      </w:tr>
      <w:tr w:rsidR="00263B5C" w:rsidRPr="00263B5C" w:rsidTr="00263B5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____________/ ___________/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___________/ ___________/  </w:t>
            </w:r>
          </w:p>
        </w:tc>
      </w:tr>
      <w:tr w:rsidR="00263B5C" w:rsidRPr="00263B5C" w:rsidTr="00263B5C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B5C" w:rsidRPr="00263B5C" w:rsidRDefault="00263B5C" w:rsidP="00263B5C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м.п. </w:t>
            </w:r>
          </w:p>
        </w:tc>
      </w:tr>
    </w:tbl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tbl>
      <w:tblPr>
        <w:tblW w:w="8742" w:type="dxa"/>
        <w:tblInd w:w="108" w:type="dxa"/>
        <w:tblLook w:val="04A0"/>
      </w:tblPr>
      <w:tblGrid>
        <w:gridCol w:w="1176"/>
        <w:gridCol w:w="2462"/>
        <w:gridCol w:w="1146"/>
        <w:gridCol w:w="976"/>
        <w:gridCol w:w="976"/>
        <w:gridCol w:w="968"/>
        <w:gridCol w:w="1248"/>
      </w:tblGrid>
      <w:tr w:rsidR="007C5FE2" w:rsidRPr="007C5FE2" w:rsidTr="007C5FE2">
        <w:trPr>
          <w:trHeight w:val="37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color w:val="000000"/>
              </w:rPr>
            </w:pPr>
            <w:r w:rsidRPr="007C5FE2">
              <w:rPr>
                <w:color w:val="000000"/>
              </w:rPr>
              <w:t>Приложение № 3</w:t>
            </w:r>
          </w:p>
        </w:tc>
      </w:tr>
      <w:tr w:rsidR="007C5FE2" w:rsidRPr="007C5FE2" w:rsidTr="007C5FE2">
        <w:trPr>
          <w:trHeight w:val="27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1185"/>
        </w:trPr>
        <w:tc>
          <w:tcPr>
            <w:tcW w:w="8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color w:val="000000"/>
                <w:sz w:val="28"/>
                <w:szCs w:val="28"/>
              </w:rPr>
            </w:pPr>
            <w:r w:rsidRPr="007C5FE2">
              <w:rPr>
                <w:color w:val="000000"/>
                <w:sz w:val="28"/>
                <w:szCs w:val="28"/>
              </w:rPr>
              <w:t>Образцы  абонементов  (талонов), предназначенные для оказания услуг, предусмотренных  п.1.1. договора возмездного оказания услуг.</w:t>
            </w:r>
          </w:p>
        </w:tc>
      </w:tr>
      <w:tr w:rsidR="007C5FE2" w:rsidRPr="007C5FE2" w:rsidTr="007C5FE2">
        <w:trPr>
          <w:trHeight w:val="118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7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color w:val="000000"/>
                <w:sz w:val="28"/>
                <w:szCs w:val="28"/>
              </w:rPr>
            </w:pPr>
            <w:r w:rsidRPr="007C5FE2">
              <w:rPr>
                <w:color w:val="000000"/>
                <w:sz w:val="28"/>
                <w:szCs w:val="28"/>
              </w:rPr>
              <w:t>лечебно - профилактического  питания,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7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both"/>
              <w:rPr>
                <w:color w:val="000000"/>
                <w:sz w:val="28"/>
                <w:szCs w:val="28"/>
              </w:rPr>
            </w:pPr>
            <w:r w:rsidRPr="007C5FE2">
              <w:rPr>
                <w:color w:val="000000"/>
                <w:sz w:val="28"/>
                <w:szCs w:val="28"/>
              </w:rPr>
              <w:t xml:space="preserve">Молока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600075</wp:posOffset>
                  </wp:positionH>
                  <wp:positionV relativeFrom="paragraph">
                    <wp:posOffset>180975</wp:posOffset>
                  </wp:positionV>
                  <wp:extent cx="3333750" cy="1962150"/>
                  <wp:effectExtent l="0" t="0" r="0" b="0"/>
                  <wp:wrapNone/>
                  <wp:docPr id="2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/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0498" cy="1948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7C5FE2" w:rsidRPr="007C5FE2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FE2" w:rsidRPr="007C5FE2" w:rsidRDefault="007C5FE2" w:rsidP="007C5FE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3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color w:val="000000"/>
                <w:sz w:val="20"/>
                <w:szCs w:val="20"/>
              </w:rPr>
            </w:pPr>
            <w:r w:rsidRPr="007C5FE2">
              <w:rPr>
                <w:color w:val="000000"/>
                <w:sz w:val="20"/>
                <w:szCs w:val="20"/>
              </w:rPr>
              <w:t>От "ИСПОЛНИТЕЛЯ"</w:t>
            </w:r>
          </w:p>
        </w:tc>
        <w:tc>
          <w:tcPr>
            <w:tcW w:w="40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color w:val="000000"/>
                <w:sz w:val="20"/>
                <w:szCs w:val="20"/>
              </w:rPr>
            </w:pPr>
            <w:r w:rsidRPr="007C5FE2">
              <w:rPr>
                <w:color w:val="000000"/>
                <w:sz w:val="20"/>
                <w:szCs w:val="20"/>
              </w:rPr>
              <w:t xml:space="preserve">                                       От «ЗАКАЗЧИКА"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color w:val="000000"/>
                <w:sz w:val="20"/>
                <w:szCs w:val="20"/>
              </w:rPr>
            </w:pPr>
            <w:r w:rsidRPr="007C5FE2">
              <w:rPr>
                <w:color w:val="000000"/>
                <w:sz w:val="20"/>
                <w:szCs w:val="20"/>
              </w:rPr>
              <w:t xml:space="preserve">____________/ ___________/  </w:t>
            </w:r>
          </w:p>
        </w:tc>
        <w:tc>
          <w:tcPr>
            <w:tcW w:w="40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color w:val="000000"/>
                <w:sz w:val="20"/>
                <w:szCs w:val="20"/>
              </w:rPr>
            </w:pPr>
            <w:r w:rsidRPr="007C5FE2">
              <w:rPr>
                <w:color w:val="000000"/>
                <w:sz w:val="20"/>
                <w:szCs w:val="20"/>
              </w:rPr>
              <w:t xml:space="preserve">                        ___________/ ___________/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color w:val="000000"/>
                <w:sz w:val="20"/>
                <w:szCs w:val="20"/>
              </w:rPr>
            </w:pPr>
            <w:r w:rsidRPr="007C5FE2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color w:val="000000"/>
                <w:sz w:val="20"/>
                <w:szCs w:val="20"/>
              </w:rPr>
            </w:pPr>
            <w:r w:rsidRPr="007C5FE2">
              <w:rPr>
                <w:color w:val="000000"/>
                <w:sz w:val="20"/>
                <w:szCs w:val="20"/>
              </w:rPr>
              <w:t xml:space="preserve">                                   м.п.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C5FE2" w:rsidRPr="007C5FE2" w:rsidTr="007C5FE2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FE2" w:rsidRPr="007C5FE2" w:rsidRDefault="007C5FE2" w:rsidP="007C5F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1A5783">
      <w:pPr>
        <w:spacing w:line="360" w:lineRule="auto"/>
        <w:rPr>
          <w:b/>
        </w:rPr>
      </w:pPr>
    </w:p>
    <w:p w:rsidR="00BD5AC7" w:rsidRDefault="00BD5AC7" w:rsidP="001A5783">
      <w:pPr>
        <w:spacing w:line="360" w:lineRule="auto"/>
        <w:rPr>
          <w:b/>
        </w:rPr>
      </w:pPr>
    </w:p>
    <w:p w:rsidR="001A5783" w:rsidRDefault="001A5783" w:rsidP="004F7C36">
      <w:pPr>
        <w:jc w:val="right"/>
        <w:rPr>
          <w:b/>
        </w:rPr>
      </w:pPr>
    </w:p>
    <w:p w:rsidR="001A5783" w:rsidRDefault="001A5783" w:rsidP="004F7C36">
      <w:pPr>
        <w:jc w:val="right"/>
        <w:rPr>
          <w:b/>
        </w:rPr>
      </w:pPr>
    </w:p>
    <w:p w:rsidR="001A5783" w:rsidRDefault="001A5783" w:rsidP="004F7C36">
      <w:pPr>
        <w:jc w:val="right"/>
        <w:rPr>
          <w:b/>
        </w:rPr>
      </w:pPr>
    </w:p>
    <w:tbl>
      <w:tblPr>
        <w:tblpPr w:leftFromText="180" w:rightFromText="180" w:vertAnchor="text" w:horzAnchor="page" w:tblpX="828" w:tblpY="-1132"/>
        <w:tblW w:w="10981" w:type="dxa"/>
        <w:tblLook w:val="04A0"/>
      </w:tblPr>
      <w:tblGrid>
        <w:gridCol w:w="649"/>
        <w:gridCol w:w="870"/>
        <w:gridCol w:w="870"/>
        <w:gridCol w:w="437"/>
        <w:gridCol w:w="761"/>
        <w:gridCol w:w="311"/>
        <w:gridCol w:w="3293"/>
        <w:gridCol w:w="1295"/>
        <w:gridCol w:w="279"/>
        <w:gridCol w:w="142"/>
        <w:gridCol w:w="142"/>
        <w:gridCol w:w="919"/>
        <w:gridCol w:w="1013"/>
      </w:tblGrid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7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894" w:rsidRDefault="00720894" w:rsidP="00C97711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720894" w:rsidRDefault="00720894" w:rsidP="00C97711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720894" w:rsidRPr="001A3BC7" w:rsidRDefault="00720894" w:rsidP="00C97711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A3BC7">
              <w:rPr>
                <w:b/>
                <w:color w:val="000000"/>
                <w:sz w:val="22"/>
                <w:szCs w:val="22"/>
              </w:rPr>
              <w:t xml:space="preserve">Приложения № 4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right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340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Default="00720894" w:rsidP="00C97711">
            <w:pPr>
              <w:rPr>
                <w:color w:val="000000"/>
                <w:sz w:val="22"/>
                <w:szCs w:val="22"/>
              </w:rPr>
            </w:pPr>
          </w:p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0894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Форма      АКТА  приемки-передачи оказанных услуг,  перечень которых определен в п. 1.1.  договора возмездного  оказания  услуг, за отчетный месяц                                                                                            </w:t>
            </w:r>
          </w:p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 xml:space="preserve">г.Краснокаменск                                                     "  "            20   года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894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 xml:space="preserve">  ОАО "Приаргунское производственное горно-химическое объединение" (ОАО "ППГХО", именуемый в дальнейшем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>"Заказчик"</w:t>
            </w:r>
            <w:r w:rsidRPr="009F4573">
              <w:rPr>
                <w:color w:val="000000"/>
                <w:sz w:val="22"/>
                <w:szCs w:val="22"/>
              </w:rPr>
              <w:t xml:space="preserve">, в лице генерального директора Шурыгина С.В., действующего на основании прав по долженности, с одной стороны, и                 , именуемый в дальнейшем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>"Исполнитель"</w:t>
            </w:r>
            <w:r w:rsidRPr="009F4573">
              <w:rPr>
                <w:color w:val="000000"/>
                <w:sz w:val="22"/>
                <w:szCs w:val="22"/>
              </w:rPr>
              <w:t xml:space="preserve">, в лице                                                          с другой стороны, в дальнейшем, при совместном упоминании, именуемые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>"Стороны"</w:t>
            </w:r>
            <w:r w:rsidRPr="009F4573">
              <w:rPr>
                <w:color w:val="000000"/>
                <w:sz w:val="22"/>
                <w:szCs w:val="22"/>
              </w:rPr>
              <w:t>, подписали   настоящий акт о нижеследующем:</w:t>
            </w:r>
          </w:p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16"/>
        </w:trPr>
        <w:tc>
          <w:tcPr>
            <w:tcW w:w="9967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43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4F0117" w:rsidRDefault="00720894" w:rsidP="00C97711">
            <w:pPr>
              <w:pStyle w:val="a5"/>
              <w:numPr>
                <w:ilvl w:val="0"/>
                <w:numId w:val="27"/>
              </w:numPr>
              <w:jc w:val="center"/>
              <w:rPr>
                <w:color w:val="000000"/>
                <w:sz w:val="22"/>
                <w:szCs w:val="22"/>
              </w:rPr>
            </w:pPr>
            <w:r w:rsidRPr="004F0117">
              <w:rPr>
                <w:color w:val="000000"/>
                <w:sz w:val="22"/>
                <w:szCs w:val="22"/>
              </w:rPr>
              <w:t>"Столовая на 300 мест в АБК на 2000 мест" (Рудник № 1 УГРУ) ПП 2</w:t>
            </w:r>
          </w:p>
          <w:p w:rsidR="00720894" w:rsidRPr="004F0117" w:rsidRDefault="00720894" w:rsidP="00C97711">
            <w:pPr>
              <w:pStyle w:val="a5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117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72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193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2. "Столовая АБК на 1200 мест" (Рудник № 2 УГРУ) ПП 18</w:t>
            </w:r>
          </w:p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142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193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3. Столовая "АБК со столовой Разреза "Уртуйский" (РУ"Уртуйское") ПП 19</w:t>
            </w:r>
          </w:p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07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193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20894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lastRenderedPageBreak/>
              <w:t>4. "Здание № 602 столовая "(ГМЗ ) ПП 14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8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2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0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0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5. "Столовая на 100 мест "(ЦНИЛ") ПП 12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7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03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193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6. "Здание столовой "РМЗ) ПП 4</w:t>
            </w:r>
          </w:p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7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09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</w:t>
            </w:r>
            <w:r w:rsidRPr="009F4573">
              <w:rPr>
                <w:color w:val="000000"/>
                <w:sz w:val="22"/>
                <w:szCs w:val="22"/>
              </w:rPr>
              <w:t>7. "Столовая " (ТЭЦ) ПП 10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09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09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8. "Столовая "АБК на 650 мест" (АТТ) ПП 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3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19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</w:t>
            </w:r>
            <w:r w:rsidRPr="009F4573">
              <w:rPr>
                <w:color w:val="000000"/>
                <w:sz w:val="22"/>
                <w:szCs w:val="22"/>
              </w:rPr>
              <w:t>9. "Столовая профилактория "(Столовая санатория-профилактория "Горняк") ПП 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7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13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19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4F0117" w:rsidRDefault="00720894" w:rsidP="00C97711">
            <w:pPr>
              <w:pStyle w:val="a5"/>
              <w:numPr>
                <w:ilvl w:val="0"/>
                <w:numId w:val="28"/>
              </w:numPr>
              <w:jc w:val="center"/>
              <w:rPr>
                <w:color w:val="000000"/>
                <w:sz w:val="22"/>
                <w:szCs w:val="22"/>
              </w:rPr>
            </w:pPr>
            <w:r w:rsidRPr="004F0117">
              <w:rPr>
                <w:color w:val="000000"/>
                <w:sz w:val="22"/>
                <w:szCs w:val="22"/>
              </w:rPr>
              <w:t>"Столовая №6 с пристройкой" ПП 6</w:t>
            </w:r>
          </w:p>
          <w:p w:rsidR="00720894" w:rsidRPr="004F0117" w:rsidRDefault="00720894" w:rsidP="00C97711">
            <w:pPr>
              <w:pStyle w:val="a5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2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Наименование   абонемента (талона)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Количество абонементов (талонов)</w:t>
            </w:r>
          </w:p>
        </w:tc>
        <w:tc>
          <w:tcPr>
            <w:tcW w:w="17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Цена за 1(один) абонемент (талон), в т.ч.НДС, руб</w:t>
            </w:r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Сумма с НДС,  руб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13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2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лечебно-профилактическое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рацион 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специальное питание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молоко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894" w:rsidRPr="009F4573" w:rsidRDefault="00720894" w:rsidP="00C97711">
            <w:pPr>
              <w:jc w:val="center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8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745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894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720894" w:rsidRPr="00605919" w:rsidRDefault="00720894" w:rsidP="00C9771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 xml:space="preserve">1.  Выше   указанные   услуги 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 xml:space="preserve">"Исполнителем" </w:t>
            </w:r>
            <w:r w:rsidRPr="009F4573">
              <w:rPr>
                <w:color w:val="000000"/>
                <w:sz w:val="22"/>
                <w:szCs w:val="22"/>
              </w:rPr>
              <w:t xml:space="preserve"> оказаны 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 xml:space="preserve">"Заказчику"  </w:t>
            </w:r>
            <w:r w:rsidRPr="009F4573">
              <w:rPr>
                <w:color w:val="000000"/>
                <w:sz w:val="22"/>
                <w:szCs w:val="22"/>
              </w:rPr>
              <w:t xml:space="preserve">в  полном объёме на сумму, 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9F4573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                    </w:t>
            </w:r>
            <w:r w:rsidRPr="009F4573">
              <w:rPr>
                <w:color w:val="000000"/>
                <w:sz w:val="22"/>
                <w:szCs w:val="22"/>
              </w:rPr>
              <w:t xml:space="preserve"> ) рублей 00 копеек, в том числе НДС- . В соответствии с условиями договора №                                                                                                          2.  Претензий у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>"Заказчика"</w:t>
            </w:r>
            <w:r w:rsidRPr="009F4573">
              <w:rPr>
                <w:color w:val="000000"/>
                <w:sz w:val="22"/>
                <w:szCs w:val="22"/>
              </w:rPr>
              <w:t xml:space="preserve"> к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>"Исполнителю"</w:t>
            </w:r>
            <w:r w:rsidRPr="009F4573">
              <w:rPr>
                <w:color w:val="000000"/>
                <w:sz w:val="22"/>
                <w:szCs w:val="22"/>
              </w:rPr>
              <w:t>и у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>"Исполнителя"</w:t>
            </w:r>
            <w:r w:rsidRPr="009F4573">
              <w:rPr>
                <w:color w:val="000000"/>
                <w:sz w:val="22"/>
                <w:szCs w:val="22"/>
              </w:rPr>
              <w:t>к "З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 xml:space="preserve">аказчику" </w:t>
            </w:r>
            <w:r w:rsidRPr="009F4573">
              <w:rPr>
                <w:color w:val="000000"/>
                <w:sz w:val="22"/>
                <w:szCs w:val="22"/>
              </w:rPr>
              <w:t xml:space="preserve">по оказанным услугам не имеется.                                                                                                                                                      3.  Настоящий акт  является  неотъемлемой  частью  договора  №                                                                                        4.  Настоящий   акт   составлен в   трех  экземплярах,   каждый   из   которых  имеет одинаковую юридическую силу. Два экземпляра находятся у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>"Заказчика"</w:t>
            </w:r>
            <w:r w:rsidRPr="009F4573">
              <w:rPr>
                <w:color w:val="000000"/>
                <w:sz w:val="22"/>
                <w:szCs w:val="22"/>
              </w:rPr>
              <w:t xml:space="preserve">, а один у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>"Исполнителя".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2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Default="00720894" w:rsidP="00C9771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720894" w:rsidRPr="009F4573" w:rsidRDefault="00720894" w:rsidP="00C9771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F4573">
              <w:rPr>
                <w:b/>
                <w:bCs/>
                <w:color w:val="000000"/>
                <w:sz w:val="22"/>
                <w:szCs w:val="22"/>
              </w:rPr>
              <w:t>От "ИСПОЛНИТЕЛЯ"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0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  <w:r w:rsidRPr="009F4573">
              <w:rPr>
                <w:color w:val="000000"/>
                <w:sz w:val="22"/>
                <w:szCs w:val="22"/>
              </w:rPr>
              <w:t xml:space="preserve">                       </w:t>
            </w:r>
            <w:r w:rsidRPr="009F4573">
              <w:rPr>
                <w:b/>
                <w:bCs/>
                <w:color w:val="000000"/>
                <w:sz w:val="22"/>
                <w:szCs w:val="22"/>
              </w:rPr>
              <w:t>От"ЗАКАЗЧИКА"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20894" w:rsidRPr="009F4573" w:rsidTr="00C97711">
        <w:trPr>
          <w:trHeight w:val="66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894" w:rsidRPr="009F4573" w:rsidRDefault="00720894" w:rsidP="00C9771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720894" w:rsidRPr="00A36D01" w:rsidRDefault="00720894" w:rsidP="00720894">
      <w:pPr>
        <w:tabs>
          <w:tab w:val="left" w:pos="284"/>
        </w:tabs>
        <w:contextualSpacing/>
        <w:jc w:val="both"/>
        <w:rPr>
          <w:rFonts w:ascii="Calibri" w:eastAsia="Calibri" w:hAnsi="Calibri"/>
        </w:rPr>
      </w:pPr>
    </w:p>
    <w:p w:rsidR="00720894" w:rsidRDefault="00720894" w:rsidP="00720894">
      <w:pPr>
        <w:jc w:val="both"/>
      </w:pPr>
    </w:p>
    <w:p w:rsidR="00720894" w:rsidRPr="00A36D01" w:rsidRDefault="00720894" w:rsidP="00720894">
      <w:pPr>
        <w:rPr>
          <w:sz w:val="28"/>
          <w:szCs w:val="28"/>
        </w:rPr>
      </w:pPr>
      <w:r w:rsidRPr="00A36D01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 </w:t>
      </w:r>
    </w:p>
    <w:p w:rsidR="00720894" w:rsidRDefault="00720894" w:rsidP="004F7C36">
      <w:pPr>
        <w:jc w:val="right"/>
        <w:rPr>
          <w:b/>
        </w:rPr>
      </w:pPr>
    </w:p>
    <w:p w:rsidR="00720894" w:rsidRDefault="00720894" w:rsidP="00F612C8">
      <w:pPr>
        <w:jc w:val="both"/>
        <w:rPr>
          <w:b/>
        </w:rPr>
      </w:pPr>
    </w:p>
    <w:tbl>
      <w:tblPr>
        <w:tblW w:w="9372" w:type="dxa"/>
        <w:tblInd w:w="95" w:type="dxa"/>
        <w:tblLook w:val="04A0"/>
      </w:tblPr>
      <w:tblGrid>
        <w:gridCol w:w="1153"/>
        <w:gridCol w:w="648"/>
        <w:gridCol w:w="611"/>
        <w:gridCol w:w="496"/>
        <w:gridCol w:w="1659"/>
        <w:gridCol w:w="648"/>
        <w:gridCol w:w="503"/>
        <w:gridCol w:w="496"/>
        <w:gridCol w:w="1571"/>
        <w:gridCol w:w="606"/>
        <w:gridCol w:w="588"/>
        <w:gridCol w:w="496"/>
      </w:tblGrid>
      <w:tr w:rsidR="00E70597" w:rsidTr="00E70597">
        <w:trPr>
          <w:trHeight w:val="225"/>
        </w:trPr>
        <w:tc>
          <w:tcPr>
            <w:tcW w:w="9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8252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Приложение № 13</w:t>
            </w:r>
            <w:r w:rsidR="00E70597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</w:p>
        </w:tc>
      </w:tr>
      <w:tr w:rsidR="00E70597" w:rsidTr="00E70597">
        <w:trPr>
          <w:trHeight w:val="225"/>
        </w:trPr>
        <w:tc>
          <w:tcPr>
            <w:tcW w:w="9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 договору №                                              _</w:t>
            </w:r>
          </w:p>
        </w:tc>
      </w:tr>
      <w:tr w:rsidR="00E70597" w:rsidTr="00E70597">
        <w:trPr>
          <w:trHeight w:val="225"/>
        </w:trPr>
        <w:tc>
          <w:tcPr>
            <w:tcW w:w="9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от "   "      20       года</w:t>
            </w:r>
          </w:p>
        </w:tc>
      </w:tr>
      <w:tr w:rsidR="00E70597" w:rsidTr="00E70597">
        <w:trPr>
          <w:trHeight w:val="225"/>
        </w:trPr>
        <w:tc>
          <w:tcPr>
            <w:tcW w:w="9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330"/>
        </w:trPr>
        <w:tc>
          <w:tcPr>
            <w:tcW w:w="9372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ПЕРСПЕКТИВНОЕ МЕНЮ ЛПП РАЦИОН №1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81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Пн. Завтрак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Вт.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Завтрак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Ср. 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Завтрак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Яйцо под майонезом с гарниром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Сыр "Веселая буренка"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из морской капусты с яйцом и майонезом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Котлета городская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Закуска свекольная с грецким орехом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Куриное филе запеченное с овощами и сыром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гречневая рассыпчатая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Бризоль из горбуши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Рис припущенный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"Фестивальная"из пшена и риса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Картофель жареный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Омлет натуральный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Чай с/с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молочная  манная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Кекс столичный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Напиток витаминный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Сдоба «Кроха"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1642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1694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1612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"Мясной" с вареной колбасой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овощной с сыром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Яйцо фаршированное сельдью и луком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Солянка домашняя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Борщ "Украинский"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Суп картофельный с горохом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E70597" w:rsidTr="00E70597">
        <w:trPr>
          <w:trHeight w:val="9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Свинина по-польски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Бефстроганов из говядины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Шницель "Деревенский" из мяса птицы и свинины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Картофельное пюре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Макароны отварные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Картофель запеченный с майонезом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Напиток из шиповника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Напиток апельсиновый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Плюшка московская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Сочень с творогом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Слойка свердловская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1637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1647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40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925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4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3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</w:tr>
      <w:tr w:rsidR="00E70597" w:rsidTr="00E70597">
        <w:trPr>
          <w:trHeight w:val="24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Пн.Ужин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Вт. Ужин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Ср. Ужин 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 мг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 мг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из свеклы с сыром и грецким орехом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яичный, сыр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100/17,5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Винегрет овощной, сыр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Тефтели "Ежики" 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230/150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Поджарка "Арсентьич" из свинины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Голубцы ленивые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перловая рассыпчатая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пшеничная с морковью и луком рассыпчатая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Картофель жареный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Ватрушка с брусникой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Булочка с повидлом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молочная рисовая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200\10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E70597" w:rsidTr="00E70597">
        <w:trPr>
          <w:trHeight w:val="43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Напиток из каркаде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2/200/30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Корж молочный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1648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1658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1748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4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3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Чт.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Завтрак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Пт.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Завтрак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Сб. 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Завтрак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 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Сыр "Веслая буренка"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Сыр "Веслая буренка", масло сливочное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35/15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Сыр "Веселая буренка"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из моркови с курагой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"Удинский" с говядиной,морковью,луком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Винегрет овощной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7,5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Печень "Превосходная"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Биточки по-белорусски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Куриные шарики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Макароны отварные с томатом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гречневая рассыпчатая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Картофель жареный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Омлет натуральный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Пирожок с изюмом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Напиток лимонный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Сдоба "Кроха"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1684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1664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4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3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Чт. Обед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Пт. Обед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Сб. Обед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 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 мг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 мг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с сыром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Сырные шарики с крабовыми палочками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Яйцо отвраное,сыр,зел.горошек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40/17,5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Похлебка старомосковкая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Суп деликатесный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Суп-лапша по-оренбургски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Биточки особые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Котлета "Лада" из минтая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Котлета рубленная из говядины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Капуста тушеная 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Рис припущенный с овощ.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Картофельное пюре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Компот из кураги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Напиток "Чайная фантазия"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Напиток яблочный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Пирожок с картофелем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Кекс чайный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1637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1612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Ужин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Ужин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Ужин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Яйцо вареное фаршированное печенью трески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30/20/30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Сыр "Веселая буренка"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Сыр, салат из моркови по-корейски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Гуляш из говядины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"Ромашка"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Филе куриное "Аппетитное"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Картофель жареный с паприкой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Котлета домашняя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162/150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перловая с морковью и луком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молочная пшенная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Картофельное пюре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Омлет натуральный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Компот из черносливаи изюма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Булочка с орехом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Компот из с/ф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1684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1674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70597" w:rsidTr="00E70597">
        <w:trPr>
          <w:trHeight w:val="300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4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3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Вс.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Завтрак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Вс. Обед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Вс. Ужин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150мг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 мг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Сыр "Веселая буренка"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Сыр, яйцо вареное, овощи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30/40/50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Яйцо под майонезом с гарниром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«Нежность" из курицы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Борщ "Сибисркий"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Свинина запеченная с кетчупом,сыром и майонезом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Горбуша запеченная под одеялом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Поджарка из говядины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100/10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Картофель запеченный с майонезом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Макароны отвраные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гречневая с грибами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Пирожок с капустой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молочная пшеничная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Кисель плодовоягодный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Кефир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Компот из изюма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Пирожок с курагой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31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1616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1647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1659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</w:tr>
      <w:tr w:rsidR="00E70597" w:rsidTr="00E70597">
        <w:trPr>
          <w:trHeight w:val="34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70597" w:rsidTr="00E70597">
        <w:trPr>
          <w:trHeight w:val="330"/>
        </w:trPr>
        <w:tc>
          <w:tcPr>
            <w:tcW w:w="9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ПЕРСПЕКТИВНОЕ МЕНЮ ЛПП РАЦИОН №2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</w:t>
            </w:r>
          </w:p>
        </w:tc>
        <w:tc>
          <w:tcPr>
            <w:tcW w:w="4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3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</w:t>
            </w:r>
          </w:p>
        </w:tc>
        <w:tc>
          <w:tcPr>
            <w:tcW w:w="5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Обед понедельник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Обед  вторник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Обед среда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100мг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100мг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Свекла по-венгеркски,сыр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100/15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166,00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Сыр "Веселая буренка", яйцо отварное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25/20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Сыр,масло сливочное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25./5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Солянка домашняя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Салат-коктейль из кальмаров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Салат из морской капусты с яйцом и майонезом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Бифштекс рубленный с яйцом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Борщ "Украинский" с мясом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250/25/5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Суп деликатесный с курицей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Каша гречневая рассыпчатая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Биточки из говядины рубленные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Шницель натруальный рубленный из говядины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Яичный рулет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Макароны отварные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Картофель жареный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Молоко 2,5%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Молоко 2,5%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####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57,00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Молоко 2,5%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135,00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E70597" w:rsidTr="00E70597">
        <w:trPr>
          <w:trHeight w:val="3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100/75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370,00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100/80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100/85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</w:tr>
      <w:tr w:rsidR="00E70597" w:rsidTr="00E70597">
        <w:trPr>
          <w:trHeight w:val="31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1702,00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1782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1677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1362B6" w:rsidRDefault="001362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300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Выход, г</w:t>
            </w:r>
          </w:p>
        </w:tc>
        <w:tc>
          <w:tcPr>
            <w:tcW w:w="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блюд</w:t>
            </w:r>
          </w:p>
        </w:tc>
        <w:tc>
          <w:tcPr>
            <w:tcW w:w="5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Выход</w:t>
            </w:r>
          </w:p>
        </w:tc>
        <w:tc>
          <w:tcPr>
            <w:tcW w:w="4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Цена с НДС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4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Обед четверг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Обед пятница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Аскорбиновая кислота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100мг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67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Сыр,масло сливочное,яйцо вареное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25./5./20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Салат овощной с сыром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Щи грибоедовские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250/25/5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Борщ "Украинский"с мясом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250/25/5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Горбуша припущенная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Печень деликатесная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Тефтели ,соус красный основной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230/150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Макароны отварные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Капуста тушеная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200/15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Напиток из шиповника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Молоко 2,5%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####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Молоко 2,5%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100/75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45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Пирожок с яблоком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4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1751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1786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55"/>
        </w:trPr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От "Исполнителя"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От "Заказчика"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70597" w:rsidTr="00E70597">
        <w:trPr>
          <w:trHeight w:val="22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597" w:rsidRDefault="00E70597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:rsidR="00720894" w:rsidRDefault="00720894" w:rsidP="00E70597">
      <w:pPr>
        <w:jc w:val="both"/>
        <w:rPr>
          <w:b/>
        </w:rPr>
      </w:pPr>
    </w:p>
    <w:p w:rsidR="00720894" w:rsidRDefault="00720894" w:rsidP="00193C7E">
      <w:pPr>
        <w:rPr>
          <w:b/>
        </w:rPr>
      </w:pPr>
    </w:p>
    <w:tbl>
      <w:tblPr>
        <w:tblW w:w="10774" w:type="dxa"/>
        <w:tblInd w:w="-885" w:type="dxa"/>
        <w:tblLayout w:type="fixed"/>
        <w:tblLook w:val="04A0"/>
      </w:tblPr>
      <w:tblGrid>
        <w:gridCol w:w="846"/>
        <w:gridCol w:w="575"/>
        <w:gridCol w:w="129"/>
        <w:gridCol w:w="467"/>
        <w:gridCol w:w="240"/>
        <w:gridCol w:w="716"/>
        <w:gridCol w:w="709"/>
        <w:gridCol w:w="14"/>
        <w:gridCol w:w="694"/>
        <w:gridCol w:w="22"/>
        <w:gridCol w:w="94"/>
        <w:gridCol w:w="593"/>
        <w:gridCol w:w="29"/>
        <w:gridCol w:w="212"/>
        <w:gridCol w:w="461"/>
        <w:gridCol w:w="7"/>
        <w:gridCol w:w="251"/>
        <w:gridCol w:w="458"/>
        <w:gridCol w:w="141"/>
        <w:gridCol w:w="709"/>
        <w:gridCol w:w="154"/>
        <w:gridCol w:w="697"/>
        <w:gridCol w:w="172"/>
        <w:gridCol w:w="678"/>
        <w:gridCol w:w="129"/>
        <w:gridCol w:w="727"/>
        <w:gridCol w:w="850"/>
      </w:tblGrid>
      <w:tr w:rsidR="00193C7E" w:rsidRPr="00193C7E" w:rsidTr="00C97711">
        <w:trPr>
          <w:trHeight w:val="660"/>
        </w:trPr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5C3CCE" w:rsidRDefault="00E82528" w:rsidP="005C3CC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Приложение № 14</w:t>
            </w:r>
            <w:r w:rsidR="00F9151D">
              <w:rPr>
                <w:color w:val="000000"/>
                <w:sz w:val="16"/>
                <w:szCs w:val="16"/>
              </w:rPr>
              <w:t xml:space="preserve"> к техническому заданию</w:t>
            </w:r>
          </w:p>
        </w:tc>
      </w:tr>
      <w:tr w:rsidR="00193C7E" w:rsidRPr="00193C7E" w:rsidTr="00C97711">
        <w:trPr>
          <w:trHeight w:val="660"/>
        </w:trPr>
        <w:tc>
          <w:tcPr>
            <w:tcW w:w="9924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</w:tr>
      <w:tr w:rsidR="00193C7E" w:rsidRPr="00193C7E" w:rsidTr="00C97711">
        <w:trPr>
          <w:trHeight w:val="660"/>
        </w:trPr>
        <w:tc>
          <w:tcPr>
            <w:tcW w:w="9924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C7E" w:rsidRPr="00193C7E" w:rsidRDefault="00193C7E" w:rsidP="00193C7E">
            <w:pPr>
              <w:jc w:val="center"/>
              <w:rPr>
                <w:color w:val="000000"/>
              </w:rPr>
            </w:pPr>
            <w:r w:rsidRPr="00193C7E">
              <w:rPr>
                <w:color w:val="000000"/>
              </w:rPr>
              <w:t xml:space="preserve">Фактически   использованное  количество  талонов на ЛПП и  молоко в                                                    2011г. -  2013г. ОАО " ППГХО"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</w:p>
        </w:tc>
      </w:tr>
      <w:tr w:rsidR="009003A8" w:rsidRPr="00193C7E" w:rsidTr="00C97711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93C7E">
              <w:rPr>
                <w:b/>
                <w:bCs/>
                <w:color w:val="000000"/>
                <w:sz w:val="18"/>
                <w:szCs w:val="18"/>
              </w:rPr>
              <w:t>Тало</w:t>
            </w:r>
            <w:r w:rsidR="00A943F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93C7E">
              <w:rPr>
                <w:b/>
                <w:bCs/>
                <w:color w:val="000000"/>
                <w:sz w:val="18"/>
                <w:szCs w:val="18"/>
              </w:rPr>
              <w:t>ны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C7E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93C7E">
              <w:rPr>
                <w:b/>
                <w:bCs/>
                <w:color w:val="000000"/>
                <w:sz w:val="20"/>
                <w:szCs w:val="20"/>
              </w:rPr>
              <w:t>2011г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ЛПП №</w:t>
            </w:r>
            <w:r w:rsidR="000C4BF8">
              <w:rPr>
                <w:color w:val="000000"/>
                <w:sz w:val="20"/>
                <w:szCs w:val="20"/>
              </w:rPr>
              <w:t xml:space="preserve"> </w:t>
            </w:r>
            <w:r w:rsidRPr="00193C7E">
              <w:rPr>
                <w:color w:val="000000"/>
                <w:sz w:val="20"/>
                <w:szCs w:val="20"/>
              </w:rPr>
              <w:t>1; 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64615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68741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78790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80214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73112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71153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71647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73746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72901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74399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74317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74731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878366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молоко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14424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16898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19416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18119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17474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17372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17762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17445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18293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208926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93C7E">
              <w:rPr>
                <w:b/>
                <w:bCs/>
                <w:color w:val="000000"/>
                <w:sz w:val="20"/>
                <w:szCs w:val="20"/>
              </w:rPr>
              <w:t>2012г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ЛПП №</w:t>
            </w:r>
            <w:r w:rsidR="000C4BF8">
              <w:rPr>
                <w:color w:val="000000"/>
                <w:sz w:val="20"/>
                <w:szCs w:val="20"/>
              </w:rPr>
              <w:t xml:space="preserve"> </w:t>
            </w:r>
            <w:r w:rsidRPr="00193C7E">
              <w:rPr>
                <w:color w:val="000000"/>
                <w:sz w:val="20"/>
                <w:szCs w:val="20"/>
              </w:rPr>
              <w:t>1; 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65986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73434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80424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82316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80345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76769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84939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86273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77435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89252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87681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90837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975691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молоко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14103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16642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16524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16304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14874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16348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16794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15283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17631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17076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17789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196442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93C7E">
              <w:rPr>
                <w:b/>
                <w:bCs/>
                <w:color w:val="000000"/>
                <w:sz w:val="20"/>
                <w:szCs w:val="20"/>
              </w:rPr>
              <w:t>2013г.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ЛПП №</w:t>
            </w:r>
            <w:r w:rsidR="000C4BF8">
              <w:rPr>
                <w:color w:val="000000"/>
                <w:sz w:val="20"/>
                <w:szCs w:val="20"/>
              </w:rPr>
              <w:t xml:space="preserve"> </w:t>
            </w:r>
            <w:r w:rsidRPr="00193C7E">
              <w:rPr>
                <w:color w:val="000000"/>
                <w:sz w:val="20"/>
                <w:szCs w:val="20"/>
              </w:rPr>
              <w:t>1; 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81777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84309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91025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90621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84211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79062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90618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87252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82758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90994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83591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946218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color w:val="000000"/>
                <w:sz w:val="20"/>
                <w:szCs w:val="20"/>
              </w:rPr>
            </w:pPr>
            <w:r w:rsidRPr="00193C7E">
              <w:rPr>
                <w:color w:val="000000"/>
                <w:sz w:val="20"/>
                <w:szCs w:val="20"/>
              </w:rPr>
              <w:t>молоко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15707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17158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18904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16176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15951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18334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17477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16837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18129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16179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7E" w:rsidRPr="00530286" w:rsidRDefault="00193C7E" w:rsidP="00193C7E">
            <w:pPr>
              <w:jc w:val="right"/>
              <w:rPr>
                <w:color w:val="000000"/>
                <w:sz w:val="18"/>
                <w:szCs w:val="18"/>
              </w:rPr>
            </w:pPr>
            <w:r w:rsidRPr="00530286">
              <w:rPr>
                <w:color w:val="000000"/>
                <w:sz w:val="18"/>
                <w:szCs w:val="18"/>
              </w:rPr>
              <w:t>188326</w:t>
            </w: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9003A8">
            <w:pPr>
              <w:tabs>
                <w:tab w:val="left" w:pos="761"/>
              </w:tabs>
              <w:ind w:left="-491" w:firstLine="49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30286" w:rsidRPr="00193C7E" w:rsidTr="00C97711">
        <w:trPr>
          <w:trHeight w:val="30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93C7E" w:rsidRPr="00193C7E" w:rsidTr="00C97711">
        <w:trPr>
          <w:trHeight w:val="430"/>
        </w:trPr>
        <w:tc>
          <w:tcPr>
            <w:tcW w:w="10774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C7E" w:rsidRPr="00193C7E" w:rsidRDefault="00193C7E" w:rsidP="00193C7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4F7C36" w:rsidRDefault="004F7C36" w:rsidP="00F9151D">
      <w:pPr>
        <w:autoSpaceDE w:val="0"/>
        <w:autoSpaceDN w:val="0"/>
        <w:adjustRightInd w:val="0"/>
        <w:rPr>
          <w:b/>
        </w:rPr>
      </w:pPr>
    </w:p>
    <w:sectPr w:rsidR="004F7C36" w:rsidSect="00582F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1BE" w:rsidRDefault="00F741BE" w:rsidP="002034FC">
      <w:r>
        <w:separator/>
      </w:r>
    </w:p>
  </w:endnote>
  <w:endnote w:type="continuationSeparator" w:id="0">
    <w:p w:rsidR="00F741BE" w:rsidRDefault="00F741BE" w:rsidP="00203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1BE" w:rsidRDefault="00F741BE" w:rsidP="002034FC">
      <w:r>
        <w:separator/>
      </w:r>
    </w:p>
  </w:footnote>
  <w:footnote w:type="continuationSeparator" w:id="0">
    <w:p w:rsidR="00F741BE" w:rsidRDefault="00F741BE" w:rsidP="00203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3E15E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8"/>
    <w:multiLevelType w:val="singleLevel"/>
    <w:tmpl w:val="00000008"/>
    <w:name w:val="WW8Num9"/>
    <w:lvl w:ilvl="0">
      <w:start w:val="1"/>
      <w:numFmt w:val="decimal"/>
      <w:lvlText w:val="2.1.%1."/>
      <w:lvlJc w:val="left"/>
      <w:pPr>
        <w:tabs>
          <w:tab w:val="num" w:pos="720"/>
        </w:tabs>
        <w:ind w:left="0" w:firstLine="720"/>
      </w:pPr>
      <w:rPr>
        <w:b w:val="0"/>
        <w:sz w:val="24"/>
        <w:szCs w:val="24"/>
      </w:rPr>
    </w:lvl>
  </w:abstractNum>
  <w:abstractNum w:abstractNumId="2">
    <w:nsid w:val="03174A23"/>
    <w:multiLevelType w:val="hybridMultilevel"/>
    <w:tmpl w:val="FFD08EAC"/>
    <w:lvl w:ilvl="0" w:tplc="68FE5DC0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DCC0622"/>
    <w:multiLevelType w:val="hybridMultilevel"/>
    <w:tmpl w:val="F4CCC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59A6"/>
    <w:multiLevelType w:val="hybridMultilevel"/>
    <w:tmpl w:val="5F081DC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569F1"/>
    <w:multiLevelType w:val="hybridMultilevel"/>
    <w:tmpl w:val="90662B20"/>
    <w:lvl w:ilvl="0" w:tplc="F8EC393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5C247EE"/>
    <w:multiLevelType w:val="hybridMultilevel"/>
    <w:tmpl w:val="9328D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843FD"/>
    <w:multiLevelType w:val="hybridMultilevel"/>
    <w:tmpl w:val="E75686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882F02"/>
    <w:multiLevelType w:val="hybridMultilevel"/>
    <w:tmpl w:val="218449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687947"/>
    <w:multiLevelType w:val="hybridMultilevel"/>
    <w:tmpl w:val="DDCA3B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7626"/>
    <w:multiLevelType w:val="hybridMultilevel"/>
    <w:tmpl w:val="9E0C9850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B614167"/>
    <w:multiLevelType w:val="hybridMultilevel"/>
    <w:tmpl w:val="37E6F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65CD3"/>
    <w:multiLevelType w:val="hybridMultilevel"/>
    <w:tmpl w:val="98AA25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8E166C"/>
    <w:multiLevelType w:val="multilevel"/>
    <w:tmpl w:val="0C1A9A9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281626"/>
    <w:multiLevelType w:val="hybridMultilevel"/>
    <w:tmpl w:val="373696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87E3F79"/>
    <w:multiLevelType w:val="hybridMultilevel"/>
    <w:tmpl w:val="AA24B2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B16A61"/>
    <w:multiLevelType w:val="hybridMultilevel"/>
    <w:tmpl w:val="1CC0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607B6"/>
    <w:multiLevelType w:val="hybridMultilevel"/>
    <w:tmpl w:val="1216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1B6321"/>
    <w:multiLevelType w:val="hybridMultilevel"/>
    <w:tmpl w:val="683C6262"/>
    <w:lvl w:ilvl="0" w:tplc="9D425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6B3694"/>
    <w:multiLevelType w:val="hybridMultilevel"/>
    <w:tmpl w:val="5F1E788C"/>
    <w:lvl w:ilvl="0" w:tplc="FF3A22BE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5C79485C"/>
    <w:multiLevelType w:val="hybridMultilevel"/>
    <w:tmpl w:val="8468E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5B383B"/>
    <w:multiLevelType w:val="hybridMultilevel"/>
    <w:tmpl w:val="FAAC3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FC7110D"/>
    <w:multiLevelType w:val="hybridMultilevel"/>
    <w:tmpl w:val="AF62EF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6C53CB"/>
    <w:multiLevelType w:val="hybridMultilevel"/>
    <w:tmpl w:val="9720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0163D0"/>
    <w:multiLevelType w:val="hybridMultilevel"/>
    <w:tmpl w:val="6B5C10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7F27CD"/>
    <w:multiLevelType w:val="hybridMultilevel"/>
    <w:tmpl w:val="FFB0CB10"/>
    <w:lvl w:ilvl="0" w:tplc="81B6A88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F983DB0"/>
    <w:multiLevelType w:val="hybridMultilevel"/>
    <w:tmpl w:val="C9FC4BD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4"/>
  </w:num>
  <w:num w:numId="4">
    <w:abstractNumId w:val="15"/>
  </w:num>
  <w:num w:numId="5">
    <w:abstractNumId w:val="17"/>
  </w:num>
  <w:num w:numId="6">
    <w:abstractNumId w:val="0"/>
    <w:lvlOverride w:ilvl="0">
      <w:lvl w:ilvl="0">
        <w:numFmt w:val="bullet"/>
        <w:lvlText w:val="-"/>
        <w:legacy w:legacy="1" w:legacySpace="0" w:legacyIndent="14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18"/>
  </w:num>
  <w:num w:numId="9">
    <w:abstractNumId w:val="21"/>
  </w:num>
  <w:num w:numId="10">
    <w:abstractNumId w:val="1"/>
  </w:num>
  <w:num w:numId="11">
    <w:abstractNumId w:val="13"/>
  </w:num>
  <w:num w:numId="12">
    <w:abstractNumId w:val="11"/>
  </w:num>
  <w:num w:numId="13">
    <w:abstractNumId w:val="12"/>
  </w:num>
  <w:num w:numId="14">
    <w:abstractNumId w:val="10"/>
  </w:num>
  <w:num w:numId="15">
    <w:abstractNumId w:val="23"/>
  </w:num>
  <w:num w:numId="16">
    <w:abstractNumId w:val="16"/>
  </w:num>
  <w:num w:numId="17">
    <w:abstractNumId w:val="7"/>
  </w:num>
  <w:num w:numId="18">
    <w:abstractNumId w:val="9"/>
  </w:num>
  <w:num w:numId="19">
    <w:abstractNumId w:val="22"/>
  </w:num>
  <w:num w:numId="20">
    <w:abstractNumId w:val="19"/>
  </w:num>
  <w:num w:numId="21">
    <w:abstractNumId w:val="25"/>
  </w:num>
  <w:num w:numId="22">
    <w:abstractNumId w:val="27"/>
  </w:num>
  <w:num w:numId="23">
    <w:abstractNumId w:val="26"/>
  </w:num>
  <w:num w:numId="24">
    <w:abstractNumId w:val="20"/>
  </w:num>
  <w:num w:numId="25">
    <w:abstractNumId w:val="2"/>
  </w:num>
  <w:num w:numId="26">
    <w:abstractNumId w:val="5"/>
  </w:num>
  <w:num w:numId="27">
    <w:abstractNumId w:val="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6F91"/>
    <w:rsid w:val="00017C5E"/>
    <w:rsid w:val="00042876"/>
    <w:rsid w:val="00044E40"/>
    <w:rsid w:val="0005426D"/>
    <w:rsid w:val="00061AC3"/>
    <w:rsid w:val="00071EBF"/>
    <w:rsid w:val="000723AE"/>
    <w:rsid w:val="00086589"/>
    <w:rsid w:val="00086DE0"/>
    <w:rsid w:val="00093099"/>
    <w:rsid w:val="00093CAC"/>
    <w:rsid w:val="00094F3A"/>
    <w:rsid w:val="000A49A1"/>
    <w:rsid w:val="000B225B"/>
    <w:rsid w:val="000B3D03"/>
    <w:rsid w:val="000B40FE"/>
    <w:rsid w:val="000B5C23"/>
    <w:rsid w:val="000C0235"/>
    <w:rsid w:val="000C4BF8"/>
    <w:rsid w:val="000C7298"/>
    <w:rsid w:val="000E3601"/>
    <w:rsid w:val="000E5BB3"/>
    <w:rsid w:val="00112306"/>
    <w:rsid w:val="001150AB"/>
    <w:rsid w:val="001249B6"/>
    <w:rsid w:val="0012547E"/>
    <w:rsid w:val="001362B6"/>
    <w:rsid w:val="00146D16"/>
    <w:rsid w:val="001516B7"/>
    <w:rsid w:val="001522F1"/>
    <w:rsid w:val="00153A03"/>
    <w:rsid w:val="0016084C"/>
    <w:rsid w:val="00173ABC"/>
    <w:rsid w:val="001870E4"/>
    <w:rsid w:val="00192254"/>
    <w:rsid w:val="00193C7E"/>
    <w:rsid w:val="001A3BC7"/>
    <w:rsid w:val="001A5783"/>
    <w:rsid w:val="001C367F"/>
    <w:rsid w:val="001D32DF"/>
    <w:rsid w:val="001D7C7C"/>
    <w:rsid w:val="001F3B1A"/>
    <w:rsid w:val="00201D73"/>
    <w:rsid w:val="002034FC"/>
    <w:rsid w:val="00205990"/>
    <w:rsid w:val="00211089"/>
    <w:rsid w:val="0021460F"/>
    <w:rsid w:val="00222A69"/>
    <w:rsid w:val="00222A8C"/>
    <w:rsid w:val="00222CDC"/>
    <w:rsid w:val="0022434E"/>
    <w:rsid w:val="00226104"/>
    <w:rsid w:val="002556F8"/>
    <w:rsid w:val="00260EEF"/>
    <w:rsid w:val="00261B8B"/>
    <w:rsid w:val="00263B5C"/>
    <w:rsid w:val="00272A16"/>
    <w:rsid w:val="00272E3F"/>
    <w:rsid w:val="0028233A"/>
    <w:rsid w:val="002A0126"/>
    <w:rsid w:val="002A03E0"/>
    <w:rsid w:val="002B548B"/>
    <w:rsid w:val="002B6058"/>
    <w:rsid w:val="002C0AC5"/>
    <w:rsid w:val="002C61FC"/>
    <w:rsid w:val="002C74DC"/>
    <w:rsid w:val="002D7C4B"/>
    <w:rsid w:val="002E0A63"/>
    <w:rsid w:val="002E4822"/>
    <w:rsid w:val="002F0847"/>
    <w:rsid w:val="003137C2"/>
    <w:rsid w:val="00322246"/>
    <w:rsid w:val="0032280D"/>
    <w:rsid w:val="00325BF3"/>
    <w:rsid w:val="00333891"/>
    <w:rsid w:val="00351111"/>
    <w:rsid w:val="0035425D"/>
    <w:rsid w:val="00355EFB"/>
    <w:rsid w:val="00373041"/>
    <w:rsid w:val="00382977"/>
    <w:rsid w:val="003A6D14"/>
    <w:rsid w:val="003B40DE"/>
    <w:rsid w:val="003C012E"/>
    <w:rsid w:val="003C05F3"/>
    <w:rsid w:val="003C0F8D"/>
    <w:rsid w:val="003D4A12"/>
    <w:rsid w:val="003E06DE"/>
    <w:rsid w:val="003E4428"/>
    <w:rsid w:val="003F370C"/>
    <w:rsid w:val="003F3860"/>
    <w:rsid w:val="004046DD"/>
    <w:rsid w:val="00411D4C"/>
    <w:rsid w:val="00415765"/>
    <w:rsid w:val="004161E6"/>
    <w:rsid w:val="00417291"/>
    <w:rsid w:val="00417D2E"/>
    <w:rsid w:val="004267F0"/>
    <w:rsid w:val="00430A7E"/>
    <w:rsid w:val="00445216"/>
    <w:rsid w:val="00460F94"/>
    <w:rsid w:val="00462846"/>
    <w:rsid w:val="00483B4A"/>
    <w:rsid w:val="00486E5A"/>
    <w:rsid w:val="004912ED"/>
    <w:rsid w:val="00494C45"/>
    <w:rsid w:val="0049711F"/>
    <w:rsid w:val="004A4DA5"/>
    <w:rsid w:val="004B33BC"/>
    <w:rsid w:val="004C37E7"/>
    <w:rsid w:val="004C7ABF"/>
    <w:rsid w:val="004E23BA"/>
    <w:rsid w:val="004E4E6A"/>
    <w:rsid w:val="004E64F8"/>
    <w:rsid w:val="004E6F8F"/>
    <w:rsid w:val="004F0117"/>
    <w:rsid w:val="004F7C36"/>
    <w:rsid w:val="00501FB5"/>
    <w:rsid w:val="005027C1"/>
    <w:rsid w:val="005222AB"/>
    <w:rsid w:val="0052273C"/>
    <w:rsid w:val="00523A4D"/>
    <w:rsid w:val="00530286"/>
    <w:rsid w:val="0053267B"/>
    <w:rsid w:val="00571E9D"/>
    <w:rsid w:val="00581010"/>
    <w:rsid w:val="005827DF"/>
    <w:rsid w:val="00582FDC"/>
    <w:rsid w:val="00583875"/>
    <w:rsid w:val="005954B9"/>
    <w:rsid w:val="005A56E4"/>
    <w:rsid w:val="005B03D1"/>
    <w:rsid w:val="005B170B"/>
    <w:rsid w:val="005B6F15"/>
    <w:rsid w:val="005C3C18"/>
    <w:rsid w:val="005C3CCE"/>
    <w:rsid w:val="005E5336"/>
    <w:rsid w:val="005F54CB"/>
    <w:rsid w:val="00600188"/>
    <w:rsid w:val="00601CDE"/>
    <w:rsid w:val="0061137E"/>
    <w:rsid w:val="00622AC7"/>
    <w:rsid w:val="006314C7"/>
    <w:rsid w:val="00634DAD"/>
    <w:rsid w:val="00637998"/>
    <w:rsid w:val="00672648"/>
    <w:rsid w:val="00672D84"/>
    <w:rsid w:val="006844BE"/>
    <w:rsid w:val="00685021"/>
    <w:rsid w:val="00693EEC"/>
    <w:rsid w:val="006973E5"/>
    <w:rsid w:val="006A1B86"/>
    <w:rsid w:val="006B2548"/>
    <w:rsid w:val="006C7A01"/>
    <w:rsid w:val="006D1399"/>
    <w:rsid w:val="006D7BA7"/>
    <w:rsid w:val="006E4A5B"/>
    <w:rsid w:val="006E5908"/>
    <w:rsid w:val="006F0B48"/>
    <w:rsid w:val="006F2B82"/>
    <w:rsid w:val="006F7C32"/>
    <w:rsid w:val="00703436"/>
    <w:rsid w:val="00720894"/>
    <w:rsid w:val="00722766"/>
    <w:rsid w:val="0072490D"/>
    <w:rsid w:val="0074147E"/>
    <w:rsid w:val="007471B4"/>
    <w:rsid w:val="007551E9"/>
    <w:rsid w:val="00761529"/>
    <w:rsid w:val="00780058"/>
    <w:rsid w:val="007833A5"/>
    <w:rsid w:val="00783C9A"/>
    <w:rsid w:val="00791603"/>
    <w:rsid w:val="00796F82"/>
    <w:rsid w:val="007A3244"/>
    <w:rsid w:val="007B1CBA"/>
    <w:rsid w:val="007B2A51"/>
    <w:rsid w:val="007B5068"/>
    <w:rsid w:val="007C5FE2"/>
    <w:rsid w:val="007C777F"/>
    <w:rsid w:val="007D01D7"/>
    <w:rsid w:val="007E3CE8"/>
    <w:rsid w:val="007E4567"/>
    <w:rsid w:val="007F31C3"/>
    <w:rsid w:val="008109F9"/>
    <w:rsid w:val="00816160"/>
    <w:rsid w:val="008212C8"/>
    <w:rsid w:val="0082272C"/>
    <w:rsid w:val="00832871"/>
    <w:rsid w:val="008361CA"/>
    <w:rsid w:val="0084332B"/>
    <w:rsid w:val="0085090C"/>
    <w:rsid w:val="00852143"/>
    <w:rsid w:val="0087250A"/>
    <w:rsid w:val="008776F2"/>
    <w:rsid w:val="00877ECA"/>
    <w:rsid w:val="00895E8D"/>
    <w:rsid w:val="008A258D"/>
    <w:rsid w:val="008A5DCF"/>
    <w:rsid w:val="008B3F6F"/>
    <w:rsid w:val="008C3EA2"/>
    <w:rsid w:val="008D02B1"/>
    <w:rsid w:val="008D04FB"/>
    <w:rsid w:val="008D6372"/>
    <w:rsid w:val="008D75AA"/>
    <w:rsid w:val="008E052F"/>
    <w:rsid w:val="008E719C"/>
    <w:rsid w:val="008F2127"/>
    <w:rsid w:val="009003A8"/>
    <w:rsid w:val="009054FF"/>
    <w:rsid w:val="00907520"/>
    <w:rsid w:val="0090774A"/>
    <w:rsid w:val="00913413"/>
    <w:rsid w:val="00916461"/>
    <w:rsid w:val="00920A5B"/>
    <w:rsid w:val="00923CE0"/>
    <w:rsid w:val="00935645"/>
    <w:rsid w:val="009422D4"/>
    <w:rsid w:val="00955CB3"/>
    <w:rsid w:val="0097020E"/>
    <w:rsid w:val="009904B0"/>
    <w:rsid w:val="00994A45"/>
    <w:rsid w:val="0099526E"/>
    <w:rsid w:val="009A28CF"/>
    <w:rsid w:val="009B582B"/>
    <w:rsid w:val="009B6430"/>
    <w:rsid w:val="009D2B06"/>
    <w:rsid w:val="009D5834"/>
    <w:rsid w:val="009E53F3"/>
    <w:rsid w:val="009F228D"/>
    <w:rsid w:val="009F3572"/>
    <w:rsid w:val="00A001BD"/>
    <w:rsid w:val="00A05332"/>
    <w:rsid w:val="00A1017A"/>
    <w:rsid w:val="00A261F6"/>
    <w:rsid w:val="00A5136C"/>
    <w:rsid w:val="00A515C1"/>
    <w:rsid w:val="00A53F6D"/>
    <w:rsid w:val="00A62520"/>
    <w:rsid w:val="00A62EC1"/>
    <w:rsid w:val="00A63F9E"/>
    <w:rsid w:val="00A9387B"/>
    <w:rsid w:val="00A943F8"/>
    <w:rsid w:val="00AA1667"/>
    <w:rsid w:val="00AA3C8A"/>
    <w:rsid w:val="00AB0403"/>
    <w:rsid w:val="00AC555C"/>
    <w:rsid w:val="00AD3C33"/>
    <w:rsid w:val="00AD3F31"/>
    <w:rsid w:val="00B003D0"/>
    <w:rsid w:val="00B046B6"/>
    <w:rsid w:val="00B06681"/>
    <w:rsid w:val="00B17554"/>
    <w:rsid w:val="00B25C24"/>
    <w:rsid w:val="00B33C7F"/>
    <w:rsid w:val="00B3695D"/>
    <w:rsid w:val="00B50157"/>
    <w:rsid w:val="00B503AA"/>
    <w:rsid w:val="00B52753"/>
    <w:rsid w:val="00B72E2E"/>
    <w:rsid w:val="00B750D3"/>
    <w:rsid w:val="00B77EC6"/>
    <w:rsid w:val="00B83568"/>
    <w:rsid w:val="00BB0E2D"/>
    <w:rsid w:val="00BB5C1F"/>
    <w:rsid w:val="00BD5AC7"/>
    <w:rsid w:val="00BE3BC2"/>
    <w:rsid w:val="00C0168C"/>
    <w:rsid w:val="00C046A1"/>
    <w:rsid w:val="00C05EAC"/>
    <w:rsid w:val="00C05F28"/>
    <w:rsid w:val="00C0633F"/>
    <w:rsid w:val="00C276EF"/>
    <w:rsid w:val="00C372BD"/>
    <w:rsid w:val="00C54B0B"/>
    <w:rsid w:val="00C72F29"/>
    <w:rsid w:val="00C76FE8"/>
    <w:rsid w:val="00C96C5C"/>
    <w:rsid w:val="00C97711"/>
    <w:rsid w:val="00CA46A1"/>
    <w:rsid w:val="00CE1838"/>
    <w:rsid w:val="00D02B75"/>
    <w:rsid w:val="00D03AAF"/>
    <w:rsid w:val="00D13690"/>
    <w:rsid w:val="00D37CF4"/>
    <w:rsid w:val="00D529F8"/>
    <w:rsid w:val="00D759C5"/>
    <w:rsid w:val="00DB6E4E"/>
    <w:rsid w:val="00DD5C2B"/>
    <w:rsid w:val="00DF222B"/>
    <w:rsid w:val="00DF23BC"/>
    <w:rsid w:val="00DF520A"/>
    <w:rsid w:val="00DF54DF"/>
    <w:rsid w:val="00DF7687"/>
    <w:rsid w:val="00E00882"/>
    <w:rsid w:val="00E079F4"/>
    <w:rsid w:val="00E26FE0"/>
    <w:rsid w:val="00E36922"/>
    <w:rsid w:val="00E37540"/>
    <w:rsid w:val="00E53E3E"/>
    <w:rsid w:val="00E5667B"/>
    <w:rsid w:val="00E61A63"/>
    <w:rsid w:val="00E70353"/>
    <w:rsid w:val="00E70597"/>
    <w:rsid w:val="00E72706"/>
    <w:rsid w:val="00E73459"/>
    <w:rsid w:val="00E82528"/>
    <w:rsid w:val="00EA072F"/>
    <w:rsid w:val="00EA1227"/>
    <w:rsid w:val="00EA620B"/>
    <w:rsid w:val="00EA7ED3"/>
    <w:rsid w:val="00EB02C3"/>
    <w:rsid w:val="00EB0574"/>
    <w:rsid w:val="00ED7EF5"/>
    <w:rsid w:val="00EE353A"/>
    <w:rsid w:val="00EE3D4D"/>
    <w:rsid w:val="00EF4954"/>
    <w:rsid w:val="00F049DD"/>
    <w:rsid w:val="00F17394"/>
    <w:rsid w:val="00F17E6B"/>
    <w:rsid w:val="00F23AEE"/>
    <w:rsid w:val="00F2595E"/>
    <w:rsid w:val="00F35CD9"/>
    <w:rsid w:val="00F54BBC"/>
    <w:rsid w:val="00F54C77"/>
    <w:rsid w:val="00F612C8"/>
    <w:rsid w:val="00F741BE"/>
    <w:rsid w:val="00F9151D"/>
    <w:rsid w:val="00F941E3"/>
    <w:rsid w:val="00FA29FD"/>
    <w:rsid w:val="00FB6C77"/>
    <w:rsid w:val="00FC038F"/>
    <w:rsid w:val="00FC729C"/>
    <w:rsid w:val="00FD06DF"/>
    <w:rsid w:val="00FD6C53"/>
    <w:rsid w:val="00FD6FAC"/>
    <w:rsid w:val="00FE013F"/>
    <w:rsid w:val="00FF0566"/>
    <w:rsid w:val="00FF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0E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049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AB0403"/>
    <w:pPr>
      <w:ind w:left="720"/>
      <w:contextualSpacing/>
    </w:pPr>
  </w:style>
  <w:style w:type="table" w:styleId="-1">
    <w:name w:val="Table Web 1"/>
    <w:basedOn w:val="a1"/>
    <w:rsid w:val="006844B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8776F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Заголовок 2 Знак"/>
    <w:basedOn w:val="a0"/>
    <w:link w:val="2"/>
    <w:rsid w:val="00F049DD"/>
    <w:rPr>
      <w:rFonts w:ascii="Arial" w:hAnsi="Arial" w:cs="Arial"/>
      <w:b/>
      <w:bCs/>
      <w:i/>
      <w:iCs/>
      <w:sz w:val="28"/>
      <w:szCs w:val="28"/>
    </w:rPr>
  </w:style>
  <w:style w:type="paragraph" w:styleId="a6">
    <w:name w:val="Body Text"/>
    <w:basedOn w:val="a"/>
    <w:link w:val="a7"/>
    <w:rsid w:val="00F049DD"/>
    <w:pPr>
      <w:jc w:val="both"/>
    </w:pPr>
    <w:rPr>
      <w:sz w:val="26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F049DD"/>
    <w:rPr>
      <w:sz w:val="26"/>
      <w:lang w:eastAsia="ar-SA"/>
    </w:rPr>
  </w:style>
  <w:style w:type="paragraph" w:styleId="a8">
    <w:name w:val="Balloon Text"/>
    <w:basedOn w:val="a"/>
    <w:link w:val="a9"/>
    <w:rsid w:val="00693E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3EE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2034F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034FC"/>
    <w:rPr>
      <w:sz w:val="24"/>
      <w:szCs w:val="24"/>
    </w:rPr>
  </w:style>
  <w:style w:type="paragraph" w:styleId="ac">
    <w:name w:val="footer"/>
    <w:basedOn w:val="a"/>
    <w:link w:val="ad"/>
    <w:rsid w:val="002034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034FC"/>
    <w:rPr>
      <w:sz w:val="24"/>
      <w:szCs w:val="24"/>
    </w:rPr>
  </w:style>
  <w:style w:type="paragraph" w:styleId="ae">
    <w:name w:val="caption"/>
    <w:basedOn w:val="a"/>
    <w:next w:val="a"/>
    <w:unhideWhenUsed/>
    <w:qFormat/>
    <w:rsid w:val="003E4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FontStyle71">
    <w:name w:val="Font Style71"/>
    <w:basedOn w:val="a0"/>
    <w:uiPriority w:val="99"/>
    <w:rsid w:val="001870E4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1870E4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Theme="minorEastAsia" w:hAnsi="Arial Black"/>
    </w:rPr>
  </w:style>
  <w:style w:type="character" w:customStyle="1" w:styleId="FontStyle49">
    <w:name w:val="Font Style49"/>
    <w:basedOn w:val="a0"/>
    <w:rsid w:val="001870E4"/>
    <w:rPr>
      <w:rFonts w:ascii="Times New Roman" w:hAnsi="Times New Roman" w:cs="Times New Roman"/>
      <w:b/>
      <w:bCs/>
      <w:sz w:val="20"/>
      <w:szCs w:val="20"/>
    </w:rPr>
  </w:style>
  <w:style w:type="table" w:styleId="-3">
    <w:name w:val="Table Web 3"/>
    <w:basedOn w:val="a1"/>
    <w:rsid w:val="007B1CB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Hyperlink"/>
    <w:basedOn w:val="a0"/>
    <w:uiPriority w:val="99"/>
    <w:unhideWhenUsed/>
    <w:rsid w:val="00E70597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E70597"/>
    <w:rPr>
      <w:color w:val="800080"/>
      <w:u w:val="single"/>
    </w:rPr>
  </w:style>
  <w:style w:type="paragraph" w:customStyle="1" w:styleId="font5">
    <w:name w:val="font5"/>
    <w:basedOn w:val="a"/>
    <w:rsid w:val="00E70597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65">
    <w:name w:val="xl65"/>
    <w:basedOn w:val="a"/>
    <w:rsid w:val="00E70597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67">
    <w:name w:val="xl67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70">
    <w:name w:val="xl70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75">
    <w:name w:val="xl75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76">
    <w:name w:val="xl76"/>
    <w:basedOn w:val="a"/>
    <w:rsid w:val="00E705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2">
    <w:name w:val="xl82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E705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89">
    <w:name w:val="xl89"/>
    <w:basedOn w:val="a"/>
    <w:rsid w:val="00E705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E70597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E70597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E70597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E70597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E705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E70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E705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E70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99">
    <w:name w:val="xl99"/>
    <w:basedOn w:val="a"/>
    <w:rsid w:val="00E705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0">
    <w:name w:val="xl100"/>
    <w:basedOn w:val="a"/>
    <w:rsid w:val="00E705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1">
    <w:name w:val="xl101"/>
    <w:basedOn w:val="a"/>
    <w:rsid w:val="00E70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E705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E705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4">
    <w:name w:val="xl104"/>
    <w:basedOn w:val="a"/>
    <w:rsid w:val="00E705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5">
    <w:name w:val="xl105"/>
    <w:basedOn w:val="a"/>
    <w:rsid w:val="00E70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E705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E705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E70597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9">
    <w:name w:val="xl109"/>
    <w:basedOn w:val="a"/>
    <w:rsid w:val="00E7059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11">
    <w:name w:val="xl111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E705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E70597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E70597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E70597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E705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25">
    <w:name w:val="xl125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6">
    <w:name w:val="xl126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7">
    <w:name w:val="xl127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8">
    <w:name w:val="xl128"/>
    <w:basedOn w:val="a"/>
    <w:rsid w:val="00E705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9">
    <w:name w:val="xl129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1">
    <w:name w:val="xl131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3">
    <w:name w:val="xl133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E70597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5">
    <w:name w:val="xl135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"/>
    <w:rsid w:val="00E705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8">
    <w:name w:val="xl138"/>
    <w:basedOn w:val="a"/>
    <w:rsid w:val="00E70597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9">
    <w:name w:val="xl139"/>
    <w:basedOn w:val="a"/>
    <w:rsid w:val="00E7059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0">
    <w:name w:val="xl140"/>
    <w:basedOn w:val="a"/>
    <w:rsid w:val="00E705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E705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2">
    <w:name w:val="xl142"/>
    <w:basedOn w:val="a"/>
    <w:rsid w:val="00E705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3">
    <w:name w:val="xl143"/>
    <w:basedOn w:val="a"/>
    <w:rsid w:val="00E7059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4">
    <w:name w:val="xl144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5">
    <w:name w:val="xl145"/>
    <w:basedOn w:val="a"/>
    <w:rsid w:val="00E7059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6">
    <w:name w:val="xl146"/>
    <w:basedOn w:val="a"/>
    <w:rsid w:val="00E70597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7">
    <w:name w:val="xl147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9">
    <w:name w:val="xl149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50">
    <w:name w:val="xl150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782DE-D88A-4A78-8C92-A3DCD3AFD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4934</Words>
  <Characters>28129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gubenko.o.e</cp:lastModifiedBy>
  <cp:revision>2</cp:revision>
  <cp:lastPrinted>2013-12-17T22:51:00Z</cp:lastPrinted>
  <dcterms:created xsi:type="dcterms:W3CDTF">2013-12-25T05:46:00Z</dcterms:created>
  <dcterms:modified xsi:type="dcterms:W3CDTF">2013-12-25T05:46:00Z</dcterms:modified>
</cp:coreProperties>
</file>